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4E" w:rsidRPr="009967D0" w:rsidRDefault="00667B4E" w:rsidP="009967D0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667B4E" w:rsidRPr="009967D0" w:rsidRDefault="00667B4E" w:rsidP="009967D0">
      <w:pPr>
        <w:jc w:val="center"/>
        <w:rPr>
          <w:rFonts w:ascii="Tahoma" w:hAnsi="Tahoma" w:cs="Tahoma"/>
          <w:b/>
          <w:sz w:val="28"/>
          <w:szCs w:val="28"/>
        </w:rPr>
      </w:pPr>
      <w:r w:rsidRPr="009967D0">
        <w:rPr>
          <w:rFonts w:ascii="Tahoma" w:hAnsi="Tahoma" w:cs="Tahoma"/>
          <w:b/>
          <w:sz w:val="28"/>
          <w:szCs w:val="28"/>
        </w:rPr>
        <w:t>Výzva k podání nabídek</w:t>
      </w:r>
    </w:p>
    <w:p w:rsidR="00667B4E" w:rsidRPr="009967D0" w:rsidRDefault="00EF2DCA" w:rsidP="009967D0">
      <w:pPr>
        <w:jc w:val="center"/>
        <w:rPr>
          <w:rFonts w:ascii="Tahoma" w:hAnsi="Tahoma" w:cs="Tahoma"/>
          <w:b/>
          <w:sz w:val="28"/>
          <w:szCs w:val="28"/>
        </w:rPr>
      </w:pPr>
      <w:r w:rsidRPr="009967D0">
        <w:rPr>
          <w:rFonts w:ascii="Tahoma" w:hAnsi="Tahoma" w:cs="Tahoma"/>
          <w:b/>
          <w:sz w:val="28"/>
          <w:szCs w:val="28"/>
        </w:rPr>
        <w:t>v rámci veřejné zakázky malého rozsahu</w:t>
      </w:r>
    </w:p>
    <w:p w:rsidR="00667B4E" w:rsidRPr="009967D0" w:rsidRDefault="00667B4E" w:rsidP="009967D0">
      <w:pPr>
        <w:tabs>
          <w:tab w:val="left" w:pos="709"/>
        </w:tabs>
        <w:jc w:val="center"/>
        <w:rPr>
          <w:rFonts w:ascii="Tahoma" w:hAnsi="Tahoma" w:cs="Tahoma"/>
        </w:rPr>
      </w:pPr>
    </w:p>
    <w:p w:rsidR="007D4C4D" w:rsidRPr="009967D0" w:rsidRDefault="007D4C4D" w:rsidP="009967D0">
      <w:pPr>
        <w:tabs>
          <w:tab w:val="left" w:pos="709"/>
        </w:tabs>
        <w:jc w:val="center"/>
        <w:rPr>
          <w:rFonts w:ascii="Tahoma" w:hAnsi="Tahoma" w:cs="Tahoma"/>
          <w:b/>
          <w:i/>
          <w:sz w:val="28"/>
          <w:szCs w:val="28"/>
          <w:u w:val="single"/>
        </w:rPr>
      </w:pPr>
      <w:r w:rsidRPr="009967D0">
        <w:rPr>
          <w:rFonts w:ascii="Tahoma" w:hAnsi="Tahoma" w:cs="Tahoma"/>
          <w:b/>
          <w:i/>
          <w:sz w:val="28"/>
          <w:szCs w:val="28"/>
          <w:u w:val="single"/>
        </w:rPr>
        <w:t>„</w:t>
      </w:r>
      <w:r w:rsidR="009967D0" w:rsidRPr="009967D0">
        <w:rPr>
          <w:rFonts w:ascii="Tahoma" w:hAnsi="Tahoma" w:cs="Tahoma"/>
          <w:b/>
          <w:i/>
          <w:sz w:val="28"/>
          <w:szCs w:val="28"/>
          <w:u w:val="single"/>
        </w:rPr>
        <w:t>Dodávka RTG</w:t>
      </w:r>
      <w:r w:rsidRPr="009967D0">
        <w:rPr>
          <w:rFonts w:ascii="Tahoma" w:hAnsi="Tahoma" w:cs="Tahoma"/>
          <w:b/>
          <w:i/>
          <w:sz w:val="28"/>
          <w:szCs w:val="28"/>
          <w:u w:val="single"/>
        </w:rPr>
        <w:t>“</w:t>
      </w:r>
    </w:p>
    <w:p w:rsidR="00667B4E" w:rsidRPr="009967D0" w:rsidRDefault="00667B4E" w:rsidP="009967D0">
      <w:pPr>
        <w:pStyle w:val="Zkladntext"/>
        <w:tabs>
          <w:tab w:val="left" w:pos="709"/>
        </w:tabs>
        <w:rPr>
          <w:lang w:val="cs-CZ"/>
        </w:rPr>
      </w:pPr>
    </w:p>
    <w:p w:rsidR="007D4C4D" w:rsidRPr="009967D0" w:rsidRDefault="007D4C4D" w:rsidP="00667B4E">
      <w:pPr>
        <w:pStyle w:val="Zkladntext"/>
        <w:tabs>
          <w:tab w:val="left" w:pos="709"/>
        </w:tabs>
        <w:jc w:val="both"/>
        <w:rPr>
          <w:lang w:val="cs-CZ"/>
        </w:rPr>
      </w:pPr>
    </w:p>
    <w:p w:rsidR="00667B4E" w:rsidRPr="009967D0" w:rsidRDefault="00667B4E" w:rsidP="00667B4E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9967D0">
        <w:rPr>
          <w:rFonts w:ascii="Tahoma" w:hAnsi="Tahoma" w:cs="Tahoma"/>
          <w:b/>
          <w:bCs/>
          <w:sz w:val="20"/>
          <w:szCs w:val="20"/>
          <w:u w:val="single"/>
        </w:rPr>
        <w:t>I. ÚVOD</w:t>
      </w:r>
    </w:p>
    <w:p w:rsidR="00667B4E" w:rsidRPr="009967D0" w:rsidRDefault="00667B4E" w:rsidP="00667B4E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EF2DCA" w:rsidRPr="009967D0" w:rsidRDefault="007D4C4D" w:rsidP="007D4C4D">
      <w:pPr>
        <w:tabs>
          <w:tab w:val="left" w:pos="0"/>
        </w:tabs>
        <w:jc w:val="both"/>
        <w:rPr>
          <w:rFonts w:ascii="Tahoma" w:hAnsi="Tahoma" w:cs="Tahoma"/>
          <w:bCs/>
          <w:sz w:val="20"/>
          <w:szCs w:val="20"/>
        </w:rPr>
      </w:pPr>
      <w:r w:rsidRPr="009967D0">
        <w:rPr>
          <w:rFonts w:ascii="Tahoma" w:hAnsi="Tahoma" w:cs="Tahoma"/>
          <w:bCs/>
          <w:sz w:val="20"/>
          <w:szCs w:val="20"/>
        </w:rPr>
        <w:tab/>
      </w:r>
      <w:r w:rsidRPr="009967D0">
        <w:rPr>
          <w:rFonts w:ascii="Tahoma" w:hAnsi="Tahoma" w:cs="Tahoma"/>
          <w:bCs/>
          <w:sz w:val="20"/>
          <w:szCs w:val="20"/>
          <w:lang/>
        </w:rPr>
        <w:t xml:space="preserve">Zadavatel </w:t>
      </w:r>
      <w:r w:rsidR="009967D0" w:rsidRPr="009967D0">
        <w:rPr>
          <w:rStyle w:val="tsubjname"/>
          <w:rFonts w:ascii="Tahoma" w:hAnsi="Tahoma" w:cs="Tahoma"/>
          <w:b/>
          <w:sz w:val="20"/>
          <w:szCs w:val="20"/>
          <w:u w:val="single"/>
        </w:rPr>
        <w:t>Poliklinika Prosek a.s.</w:t>
      </w:r>
      <w:r w:rsidR="009967D0" w:rsidRPr="009967D0">
        <w:rPr>
          <w:rStyle w:val="tsubjname"/>
          <w:rFonts w:ascii="Tahoma" w:hAnsi="Tahoma" w:cs="Tahoma"/>
          <w:b/>
          <w:sz w:val="20"/>
          <w:szCs w:val="20"/>
        </w:rPr>
        <w:t xml:space="preserve"> </w:t>
      </w:r>
      <w:r w:rsidRPr="009967D0">
        <w:rPr>
          <w:rFonts w:ascii="Tahoma" w:hAnsi="Tahoma" w:cs="Tahoma"/>
          <w:bCs/>
          <w:sz w:val="20"/>
          <w:szCs w:val="20"/>
          <w:lang/>
        </w:rPr>
        <w:t>se sídlem</w:t>
      </w:r>
      <w:r w:rsidR="009967D0" w:rsidRPr="009967D0">
        <w:rPr>
          <w:rFonts w:ascii="Tahoma" w:hAnsi="Tahoma" w:cs="Tahoma"/>
          <w:bCs/>
          <w:sz w:val="20"/>
          <w:szCs w:val="20"/>
        </w:rPr>
        <w:t xml:space="preserve"> </w:t>
      </w:r>
      <w:r w:rsidR="009967D0" w:rsidRPr="009967D0">
        <w:rPr>
          <w:rFonts w:ascii="Tahoma" w:hAnsi="Tahoma" w:cs="Tahoma"/>
          <w:sz w:val="20"/>
          <w:szCs w:val="20"/>
        </w:rPr>
        <w:t>Praha 9, Střížkov, Lovosická 440/40</w:t>
      </w:r>
      <w:r w:rsidRPr="009967D0">
        <w:rPr>
          <w:rFonts w:ascii="Tahoma" w:hAnsi="Tahoma" w:cs="Tahoma"/>
          <w:bCs/>
          <w:sz w:val="20"/>
          <w:szCs w:val="20"/>
          <w:lang/>
        </w:rPr>
        <w:t xml:space="preserve">, </w:t>
      </w:r>
      <w:r w:rsidR="0056752B" w:rsidRPr="009967D0">
        <w:rPr>
          <w:rFonts w:ascii="Tahoma" w:hAnsi="Tahoma" w:cs="Tahoma"/>
          <w:bCs/>
          <w:sz w:val="20"/>
          <w:szCs w:val="20"/>
          <w:lang/>
        </w:rPr>
        <w:t>IČ:</w:t>
      </w:r>
      <w:r w:rsidRPr="009967D0">
        <w:rPr>
          <w:rFonts w:ascii="Tahoma" w:hAnsi="Tahoma" w:cs="Tahoma"/>
          <w:bCs/>
          <w:sz w:val="20"/>
          <w:szCs w:val="20"/>
          <w:lang/>
        </w:rPr>
        <w:t xml:space="preserve">, </w:t>
      </w:r>
      <w:r w:rsidR="009967D0" w:rsidRPr="009967D0">
        <w:rPr>
          <w:rFonts w:ascii="Tahoma" w:hAnsi="Tahoma" w:cs="Tahoma"/>
          <w:sz w:val="20"/>
          <w:szCs w:val="20"/>
        </w:rPr>
        <w:t xml:space="preserve">28495306, </w:t>
      </w:r>
      <w:r w:rsidR="009967D0" w:rsidRPr="009967D0">
        <w:rPr>
          <w:rFonts w:ascii="Tahoma" w:hAnsi="Tahoma" w:cs="Tahoma"/>
          <w:bCs/>
          <w:sz w:val="20"/>
          <w:szCs w:val="20"/>
          <w:lang/>
        </w:rPr>
        <w:t>zastoupený ředitelem</w:t>
      </w:r>
      <w:r w:rsidR="009967D0" w:rsidRPr="009967D0">
        <w:rPr>
          <w:rFonts w:ascii="Tahoma" w:hAnsi="Tahoma" w:cs="Tahoma"/>
          <w:bCs/>
          <w:sz w:val="20"/>
          <w:szCs w:val="20"/>
        </w:rPr>
        <w:t xml:space="preserve"> a předsedou představenstva Ing. Jiřím Dufkem, </w:t>
      </w:r>
      <w:r w:rsidR="00831635" w:rsidRPr="009967D0">
        <w:rPr>
          <w:rFonts w:ascii="Tahoma" w:hAnsi="Tahoma" w:cs="Tahoma"/>
          <w:bCs/>
          <w:sz w:val="20"/>
          <w:szCs w:val="20"/>
          <w:lang/>
        </w:rPr>
        <w:t xml:space="preserve">Vás tímto vyzývá k podání </w:t>
      </w:r>
      <w:r w:rsidR="00EF2DCA" w:rsidRPr="009967D0">
        <w:rPr>
          <w:rFonts w:ascii="Tahoma" w:hAnsi="Tahoma" w:cs="Tahoma"/>
          <w:bCs/>
          <w:sz w:val="20"/>
          <w:szCs w:val="20"/>
          <w:lang/>
        </w:rPr>
        <w:t>nabídky v rámci Veřejné zakázky malého rozsahu (dále jen „VZMR</w:t>
      </w:r>
      <w:r w:rsidR="00180D5B" w:rsidRPr="009967D0">
        <w:rPr>
          <w:rFonts w:ascii="Tahoma" w:hAnsi="Tahoma" w:cs="Tahoma"/>
          <w:bCs/>
          <w:sz w:val="20"/>
          <w:szCs w:val="20"/>
          <w:lang/>
        </w:rPr>
        <w:t>“</w:t>
      </w:r>
      <w:r w:rsidR="00EF2DCA" w:rsidRPr="009967D0">
        <w:rPr>
          <w:rFonts w:ascii="Tahoma" w:hAnsi="Tahoma" w:cs="Tahoma"/>
          <w:bCs/>
          <w:sz w:val="20"/>
          <w:szCs w:val="20"/>
          <w:lang/>
        </w:rPr>
        <w:t xml:space="preserve">) dle </w:t>
      </w:r>
      <w:r w:rsidR="00EF2DCA" w:rsidRPr="009967D0">
        <w:rPr>
          <w:rFonts w:ascii="Tahoma" w:hAnsi="Tahoma" w:cs="Tahoma"/>
          <w:b/>
          <w:bCs/>
          <w:sz w:val="20"/>
          <w:szCs w:val="20"/>
          <w:lang/>
        </w:rPr>
        <w:t>§ 12 odst. 3 ZVZ</w:t>
      </w:r>
      <w:r w:rsidR="00EF2DCA" w:rsidRPr="009967D0">
        <w:rPr>
          <w:rFonts w:ascii="Tahoma" w:hAnsi="Tahoma" w:cs="Tahoma"/>
          <w:bCs/>
          <w:sz w:val="20"/>
          <w:szCs w:val="20"/>
          <w:lang/>
        </w:rPr>
        <w:t xml:space="preserve"> vše postupem dle </w:t>
      </w:r>
      <w:r w:rsidR="00EF2DCA" w:rsidRPr="009967D0">
        <w:rPr>
          <w:rFonts w:ascii="Tahoma" w:hAnsi="Tahoma" w:cs="Tahoma"/>
          <w:b/>
          <w:bCs/>
          <w:sz w:val="20"/>
          <w:szCs w:val="20"/>
          <w:lang/>
        </w:rPr>
        <w:t>§ 18 odst. 5 zákona č. 137/2006 Sb., o veřejných zakázkách</w:t>
      </w:r>
      <w:r w:rsidR="00EF2DCA" w:rsidRPr="009967D0">
        <w:rPr>
          <w:rFonts w:ascii="Tahoma" w:hAnsi="Tahoma" w:cs="Tahoma"/>
          <w:bCs/>
          <w:sz w:val="20"/>
          <w:szCs w:val="20"/>
          <w:lang/>
        </w:rPr>
        <w:t xml:space="preserve"> (dále jen „ZVZ“)</w:t>
      </w:r>
      <w:r w:rsidRPr="009967D0">
        <w:rPr>
          <w:rFonts w:ascii="Tahoma" w:hAnsi="Tahoma" w:cs="Tahoma"/>
          <w:bCs/>
          <w:sz w:val="20"/>
          <w:szCs w:val="20"/>
        </w:rPr>
        <w:t>.</w:t>
      </w:r>
    </w:p>
    <w:p w:rsidR="00EF2DCA" w:rsidRPr="009967D0" w:rsidRDefault="00EF2DCA" w:rsidP="00EF2DCA">
      <w:pPr>
        <w:pStyle w:val="Zkladntext"/>
        <w:jc w:val="both"/>
        <w:rPr>
          <w:rFonts w:cs="Tahoma"/>
          <w:sz w:val="20"/>
          <w:lang w:val="cs-CZ"/>
        </w:rPr>
      </w:pPr>
    </w:p>
    <w:p w:rsidR="00667B4E" w:rsidRPr="009967D0" w:rsidRDefault="00EF2DCA" w:rsidP="00EF2DCA">
      <w:pPr>
        <w:pStyle w:val="Zkladntext"/>
        <w:ind w:firstLine="708"/>
        <w:jc w:val="both"/>
        <w:rPr>
          <w:b/>
          <w:sz w:val="20"/>
          <w:u w:val="single"/>
        </w:rPr>
      </w:pPr>
      <w:r w:rsidRPr="009967D0">
        <w:rPr>
          <w:sz w:val="20"/>
        </w:rPr>
        <w:t>S ohledem na skutečnost, že předpokládaná hodnota ve</w:t>
      </w:r>
      <w:r w:rsidR="00075610">
        <w:rPr>
          <w:sz w:val="20"/>
        </w:rPr>
        <w:t xml:space="preserve">řejné zakázky je nižší než </w:t>
      </w:r>
      <w:r w:rsidR="00075610">
        <w:rPr>
          <w:sz w:val="20"/>
          <w:lang w:val="cs-CZ"/>
        </w:rPr>
        <w:t>1</w:t>
      </w:r>
      <w:r w:rsidRPr="009967D0">
        <w:rPr>
          <w:sz w:val="20"/>
        </w:rPr>
        <w:t xml:space="preserve"> mil. Kč bez DPH, zadavatel v souladu s ustanovením </w:t>
      </w:r>
      <w:r w:rsidRPr="009967D0">
        <w:rPr>
          <w:b/>
          <w:sz w:val="20"/>
        </w:rPr>
        <w:t>§ 18 odst. 5 ZVZ</w:t>
      </w:r>
      <w:r w:rsidRPr="009967D0">
        <w:rPr>
          <w:sz w:val="20"/>
        </w:rPr>
        <w:t xml:space="preserve">, </w:t>
      </w:r>
      <w:r w:rsidRPr="009967D0">
        <w:rPr>
          <w:b/>
          <w:sz w:val="20"/>
        </w:rPr>
        <w:t>nezadává tuto veřejnou zakázku dle ZVZ</w:t>
      </w:r>
      <w:r w:rsidRPr="009967D0">
        <w:rPr>
          <w:sz w:val="20"/>
        </w:rPr>
        <w:t xml:space="preserve">. Zadavatel je však povinen dodržet zásady transparentnosti, rovného zacházení a zákazu diskriminace dle </w:t>
      </w:r>
      <w:r w:rsidRPr="009967D0">
        <w:rPr>
          <w:b/>
          <w:sz w:val="20"/>
        </w:rPr>
        <w:t>§ 6 ZVZ</w:t>
      </w:r>
      <w:r w:rsidRPr="009967D0">
        <w:rPr>
          <w:sz w:val="20"/>
        </w:rPr>
        <w:t>. Pokud v podmínkách této Výzvy k podání nabídky (dále jen „Výzva“) zadavatel použije částečně či zcela pro lepší precizaci vlastního zadání dikci z výše cit. ZVZ, či jiného právního předpisu s ním souvisejícího, pak to však neznamená, že se tato VZMR řídí ZVZ.</w:t>
      </w:r>
    </w:p>
    <w:p w:rsidR="00667B4E" w:rsidRPr="009967D0" w:rsidRDefault="00667B4E" w:rsidP="00667B4E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667B4E" w:rsidRPr="009967D0" w:rsidRDefault="00667B4E" w:rsidP="00667B4E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667B4E" w:rsidRPr="009967D0" w:rsidRDefault="00667B4E" w:rsidP="00667B4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9967D0">
        <w:rPr>
          <w:rFonts w:ascii="Tahoma" w:hAnsi="Tahoma" w:cs="Tahoma"/>
          <w:b/>
          <w:sz w:val="20"/>
          <w:szCs w:val="20"/>
          <w:u w:val="single"/>
        </w:rPr>
        <w:t xml:space="preserve">II. PODMÍNKY VÝZVY </w:t>
      </w:r>
      <w:r w:rsidR="0056752B" w:rsidRPr="009967D0">
        <w:rPr>
          <w:rFonts w:ascii="Tahoma" w:hAnsi="Tahoma" w:cs="Tahoma"/>
          <w:b/>
          <w:sz w:val="20"/>
          <w:szCs w:val="20"/>
          <w:u w:val="single"/>
        </w:rPr>
        <w:t>K PODÁNÍ NABÍDEK</w:t>
      </w:r>
    </w:p>
    <w:p w:rsidR="00667B4E" w:rsidRPr="009967D0" w:rsidRDefault="00667B4E" w:rsidP="00667B4E">
      <w:pPr>
        <w:pStyle w:val="Zkladntext"/>
        <w:jc w:val="both"/>
        <w:rPr>
          <w:bCs w:val="0"/>
          <w:sz w:val="20"/>
        </w:rPr>
      </w:pPr>
    </w:p>
    <w:p w:rsidR="00667B4E" w:rsidRPr="009967D0" w:rsidRDefault="00667B4E" w:rsidP="00667B4E">
      <w:pPr>
        <w:pStyle w:val="Zkladntext"/>
        <w:jc w:val="both"/>
        <w:rPr>
          <w:sz w:val="20"/>
        </w:rPr>
      </w:pPr>
    </w:p>
    <w:p w:rsidR="00667B4E" w:rsidRPr="009967D0" w:rsidRDefault="0056752B" w:rsidP="00667B4E">
      <w:pPr>
        <w:pStyle w:val="Zkladntext"/>
        <w:shd w:val="clear" w:color="auto" w:fill="D9D9D9"/>
        <w:rPr>
          <w:b/>
          <w:sz w:val="20"/>
          <w:u w:val="single"/>
        </w:rPr>
      </w:pPr>
      <w:r w:rsidRPr="009967D0">
        <w:rPr>
          <w:b/>
          <w:sz w:val="20"/>
        </w:rPr>
        <w:t>1</w:t>
      </w:r>
      <w:r w:rsidR="00667B4E" w:rsidRPr="009967D0">
        <w:rPr>
          <w:b/>
          <w:sz w:val="20"/>
        </w:rPr>
        <w:t xml:space="preserve">.  </w:t>
      </w:r>
      <w:r w:rsidR="00667B4E" w:rsidRPr="009967D0">
        <w:rPr>
          <w:b/>
          <w:sz w:val="20"/>
          <w:u w:val="single"/>
        </w:rPr>
        <w:t xml:space="preserve">Název a popis předmětu </w:t>
      </w:r>
      <w:r w:rsidR="00180D5B" w:rsidRPr="009967D0">
        <w:rPr>
          <w:b/>
          <w:sz w:val="20"/>
          <w:u w:val="single"/>
        </w:rPr>
        <w:t>VZMR</w:t>
      </w:r>
    </w:p>
    <w:p w:rsidR="00667B4E" w:rsidRPr="009967D0" w:rsidRDefault="00667B4E" w:rsidP="00667B4E">
      <w:pPr>
        <w:pStyle w:val="Zkladntext"/>
        <w:jc w:val="both"/>
        <w:rPr>
          <w:sz w:val="20"/>
        </w:rPr>
      </w:pPr>
    </w:p>
    <w:p w:rsidR="00667B4E" w:rsidRPr="00EB6EFD" w:rsidRDefault="00667B4E" w:rsidP="00667B4E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967D0">
        <w:rPr>
          <w:rFonts w:ascii="Tahoma" w:hAnsi="Tahoma" w:cs="Tahoma"/>
          <w:b/>
          <w:bCs/>
          <w:sz w:val="20"/>
          <w:szCs w:val="20"/>
          <w:lang w:eastAsia="cs-CZ"/>
        </w:rPr>
        <w:t xml:space="preserve">Název </w:t>
      </w:r>
      <w:r w:rsidR="00180D5B" w:rsidRPr="009967D0">
        <w:rPr>
          <w:rFonts w:ascii="Tahoma" w:hAnsi="Tahoma" w:cs="Tahoma"/>
          <w:b/>
          <w:bCs/>
          <w:sz w:val="20"/>
          <w:szCs w:val="20"/>
          <w:lang w:eastAsia="cs-CZ"/>
        </w:rPr>
        <w:t>VZMR</w:t>
      </w:r>
      <w:r w:rsidRPr="009967D0">
        <w:rPr>
          <w:rFonts w:ascii="Tahoma" w:hAnsi="Tahoma" w:cs="Tahoma"/>
          <w:b/>
          <w:bCs/>
          <w:sz w:val="20"/>
          <w:szCs w:val="20"/>
          <w:lang w:eastAsia="cs-CZ"/>
        </w:rPr>
        <w:t xml:space="preserve">: </w:t>
      </w:r>
      <w:r w:rsidR="009967D0" w:rsidRPr="00EB6EFD">
        <w:rPr>
          <w:rFonts w:ascii="Tahoma" w:hAnsi="Tahoma" w:cs="Tahoma"/>
          <w:sz w:val="20"/>
          <w:szCs w:val="20"/>
        </w:rPr>
        <w:t>Dodávka RTG</w:t>
      </w:r>
    </w:p>
    <w:p w:rsidR="00667B4E" w:rsidRPr="00EB6EFD" w:rsidRDefault="00667B4E" w:rsidP="00667B4E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cs-CZ"/>
        </w:rPr>
      </w:pPr>
    </w:p>
    <w:p w:rsidR="00EB6EFD" w:rsidRPr="00EB6EFD" w:rsidRDefault="00667B4E" w:rsidP="00EB6EFD">
      <w:pPr>
        <w:jc w:val="both"/>
        <w:rPr>
          <w:rFonts w:ascii="Tahoma" w:hAnsi="Tahoma" w:cs="Tahoma"/>
          <w:sz w:val="20"/>
          <w:szCs w:val="20"/>
          <w:lang w:eastAsia="cs-CZ"/>
        </w:rPr>
      </w:pPr>
      <w:r w:rsidRPr="00EB6EFD">
        <w:rPr>
          <w:rFonts w:ascii="Tahoma" w:hAnsi="Tahoma" w:cs="Tahoma"/>
          <w:b/>
          <w:bCs/>
          <w:sz w:val="20"/>
          <w:szCs w:val="20"/>
          <w:lang w:eastAsia="cs-CZ"/>
        </w:rPr>
        <w:t xml:space="preserve">Stručný popis předmětu </w:t>
      </w:r>
      <w:r w:rsidR="00230F4E" w:rsidRPr="00EB6EFD">
        <w:rPr>
          <w:rFonts w:ascii="Tahoma" w:hAnsi="Tahoma" w:cs="Tahoma"/>
          <w:b/>
          <w:bCs/>
          <w:sz w:val="20"/>
          <w:szCs w:val="20"/>
          <w:lang w:eastAsia="cs-CZ"/>
        </w:rPr>
        <w:t>VZMR</w:t>
      </w:r>
      <w:r w:rsidRPr="00EB6EFD">
        <w:rPr>
          <w:rFonts w:ascii="Tahoma" w:hAnsi="Tahoma" w:cs="Tahoma"/>
          <w:b/>
          <w:bCs/>
          <w:sz w:val="20"/>
          <w:szCs w:val="20"/>
          <w:lang w:eastAsia="cs-CZ"/>
        </w:rPr>
        <w:t xml:space="preserve">: </w:t>
      </w:r>
      <w:r w:rsidR="00EB6EFD" w:rsidRPr="00EB6EFD">
        <w:rPr>
          <w:rFonts w:ascii="Tahoma" w:hAnsi="Tahoma" w:cs="Tahoma"/>
          <w:sz w:val="20"/>
          <w:szCs w:val="20"/>
          <w:lang w:eastAsia="cs-CZ"/>
        </w:rPr>
        <w:t xml:space="preserve">Předmětem plnění VZMR je dodání skiagrafického kompletu, jeho umístění, instalace a uvedení do provozu. Dodávka je určena pro medicínské prostředí. Více viz. </w:t>
      </w:r>
      <w:r w:rsidR="00477387">
        <w:rPr>
          <w:rFonts w:ascii="Tahoma" w:hAnsi="Tahoma" w:cs="Tahoma"/>
          <w:sz w:val="20"/>
          <w:szCs w:val="20"/>
          <w:lang w:eastAsia="cs-CZ"/>
        </w:rPr>
        <w:t>bod 2 zadávací dokumentace.</w:t>
      </w:r>
    </w:p>
    <w:p w:rsidR="00667B4E" w:rsidRPr="00EB6EFD" w:rsidRDefault="00667B4E" w:rsidP="00667B4E">
      <w:pPr>
        <w:pStyle w:val="Zkladntext"/>
        <w:jc w:val="left"/>
        <w:rPr>
          <w:sz w:val="20"/>
          <w:highlight w:val="yellow"/>
          <w:lang w:val="cs-CZ"/>
        </w:rPr>
      </w:pPr>
    </w:p>
    <w:p w:rsidR="00667B4E" w:rsidRPr="003B0535" w:rsidRDefault="00F25810" w:rsidP="003B0535">
      <w:pPr>
        <w:pStyle w:val="Zkladntext"/>
        <w:jc w:val="left"/>
        <w:rPr>
          <w:sz w:val="20"/>
          <w:u w:val="single"/>
          <w:lang w:val="cs-CZ"/>
        </w:rPr>
      </w:pPr>
      <w:r w:rsidRPr="009967D0">
        <w:rPr>
          <w:rFonts w:cs="Tahoma"/>
          <w:b/>
          <w:sz w:val="20"/>
        </w:rPr>
        <w:t xml:space="preserve">Druh </w:t>
      </w:r>
      <w:r w:rsidR="00230F4E" w:rsidRPr="009967D0">
        <w:rPr>
          <w:rFonts w:cs="Tahoma"/>
          <w:b/>
          <w:sz w:val="20"/>
          <w:lang w:val="cs-CZ"/>
        </w:rPr>
        <w:t>VZMR</w:t>
      </w:r>
      <w:r w:rsidRPr="009967D0">
        <w:rPr>
          <w:rFonts w:cs="Tahoma"/>
          <w:b/>
          <w:sz w:val="20"/>
        </w:rPr>
        <w:t>:</w:t>
      </w:r>
      <w:r w:rsidRPr="009967D0">
        <w:rPr>
          <w:rFonts w:cs="Tahoma"/>
          <w:sz w:val="20"/>
        </w:rPr>
        <w:t xml:space="preserve"> </w:t>
      </w:r>
      <w:r w:rsidR="009967D0" w:rsidRPr="009967D0">
        <w:rPr>
          <w:rFonts w:cs="Tahoma"/>
          <w:sz w:val="20"/>
          <w:lang w:val="cs-CZ"/>
        </w:rPr>
        <w:t>dodávka</w:t>
      </w:r>
    </w:p>
    <w:p w:rsidR="00667B4E" w:rsidRPr="009967D0" w:rsidRDefault="00667B4E" w:rsidP="00667B4E">
      <w:pPr>
        <w:tabs>
          <w:tab w:val="left" w:pos="709"/>
        </w:tabs>
        <w:rPr>
          <w:rFonts w:ascii="Tahoma" w:hAnsi="Tahoma" w:cs="Tahoma"/>
          <w:b/>
          <w:sz w:val="20"/>
          <w:highlight w:val="yellow"/>
        </w:rPr>
      </w:pPr>
    </w:p>
    <w:p w:rsidR="00667B4E" w:rsidRPr="009967D0" w:rsidRDefault="0056752B" w:rsidP="00667B4E">
      <w:pPr>
        <w:shd w:val="clear" w:color="auto" w:fill="D9D9D9"/>
        <w:tabs>
          <w:tab w:val="left" w:pos="709"/>
        </w:tabs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9967D0">
        <w:rPr>
          <w:rFonts w:ascii="Tahoma" w:hAnsi="Tahoma" w:cs="Tahoma"/>
          <w:b/>
          <w:sz w:val="20"/>
          <w:szCs w:val="20"/>
        </w:rPr>
        <w:t>2</w:t>
      </w:r>
      <w:r w:rsidR="00667B4E" w:rsidRPr="009967D0">
        <w:rPr>
          <w:rFonts w:ascii="Tahoma" w:hAnsi="Tahoma" w:cs="Tahoma"/>
          <w:b/>
          <w:sz w:val="20"/>
          <w:szCs w:val="20"/>
        </w:rPr>
        <w:t xml:space="preserve">. </w:t>
      </w:r>
      <w:r w:rsidR="00667B4E" w:rsidRPr="009967D0">
        <w:rPr>
          <w:rFonts w:ascii="Tahoma" w:hAnsi="Tahoma" w:cs="Tahoma"/>
          <w:b/>
          <w:sz w:val="20"/>
          <w:szCs w:val="20"/>
          <w:u w:val="single"/>
        </w:rPr>
        <w:t xml:space="preserve">Předpokládaná hodnota </w:t>
      </w:r>
      <w:r w:rsidR="007D4C4D" w:rsidRPr="009967D0">
        <w:rPr>
          <w:rFonts w:ascii="Tahoma" w:hAnsi="Tahoma" w:cs="Tahoma"/>
          <w:b/>
          <w:sz w:val="20"/>
          <w:szCs w:val="20"/>
          <w:u w:val="single"/>
        </w:rPr>
        <w:t>VZMR</w:t>
      </w:r>
    </w:p>
    <w:p w:rsidR="00667B4E" w:rsidRPr="009967D0" w:rsidRDefault="00667B4E" w:rsidP="00667B4E">
      <w:pPr>
        <w:pStyle w:val="Zkladntext"/>
        <w:jc w:val="both"/>
        <w:rPr>
          <w:b/>
          <w:sz w:val="20"/>
        </w:rPr>
      </w:pPr>
    </w:p>
    <w:p w:rsidR="00667B4E" w:rsidRPr="009967D0" w:rsidRDefault="00667B4E" w:rsidP="00667B4E">
      <w:pPr>
        <w:pStyle w:val="Zkladntext"/>
        <w:jc w:val="both"/>
        <w:rPr>
          <w:sz w:val="20"/>
          <w:u w:val="single"/>
        </w:rPr>
      </w:pPr>
      <w:r w:rsidRPr="009967D0">
        <w:rPr>
          <w:b/>
          <w:sz w:val="20"/>
        </w:rPr>
        <w:t>Předp</w:t>
      </w:r>
      <w:r w:rsidR="00312743" w:rsidRPr="009967D0">
        <w:rPr>
          <w:b/>
          <w:sz w:val="20"/>
        </w:rPr>
        <w:t xml:space="preserve">okládaná hodnota </w:t>
      </w:r>
      <w:r w:rsidR="00312743" w:rsidRPr="009967D0">
        <w:rPr>
          <w:rFonts w:cs="Tahoma"/>
          <w:b/>
          <w:sz w:val="20"/>
        </w:rPr>
        <w:t>VZMR</w:t>
      </w:r>
      <w:r w:rsidRPr="009967D0">
        <w:rPr>
          <w:b/>
          <w:sz w:val="20"/>
        </w:rPr>
        <w:t xml:space="preserve">: </w:t>
      </w:r>
      <w:r w:rsidR="00EB6EFD" w:rsidRPr="00EB6EFD">
        <w:rPr>
          <w:sz w:val="20"/>
          <w:lang w:val="cs-CZ"/>
        </w:rPr>
        <w:t>do</w:t>
      </w:r>
      <w:r w:rsidR="00EB6EFD">
        <w:rPr>
          <w:b/>
          <w:sz w:val="20"/>
          <w:lang w:val="cs-CZ"/>
        </w:rPr>
        <w:t xml:space="preserve"> </w:t>
      </w:r>
      <w:r w:rsidR="00A10FD5">
        <w:rPr>
          <w:rFonts w:cs="Tahoma"/>
          <w:sz w:val="20"/>
          <w:lang w:val="cs-CZ"/>
        </w:rPr>
        <w:t>1.000.000,- Kč bez</w:t>
      </w:r>
      <w:r w:rsidR="00F25810" w:rsidRPr="009967D0">
        <w:rPr>
          <w:rFonts w:cs="Tahoma"/>
          <w:sz w:val="20"/>
        </w:rPr>
        <w:t xml:space="preserve"> DPH</w:t>
      </w:r>
    </w:p>
    <w:p w:rsidR="00667B4E" w:rsidRPr="009967D0" w:rsidRDefault="00667B4E" w:rsidP="00667B4E">
      <w:pPr>
        <w:rPr>
          <w:rFonts w:ascii="Tahoma" w:hAnsi="Tahoma" w:cs="Tahoma"/>
          <w:b/>
          <w:bCs/>
          <w:sz w:val="20"/>
          <w:szCs w:val="20"/>
          <w:highlight w:val="yellow"/>
          <w:u w:val="single"/>
        </w:rPr>
      </w:pPr>
    </w:p>
    <w:p w:rsidR="00667B4E" w:rsidRPr="009967D0" w:rsidRDefault="00667B4E" w:rsidP="00667B4E">
      <w:pPr>
        <w:rPr>
          <w:rFonts w:ascii="Tahoma" w:hAnsi="Tahoma" w:cs="Tahoma"/>
          <w:b/>
          <w:bCs/>
          <w:sz w:val="20"/>
          <w:szCs w:val="20"/>
          <w:highlight w:val="yellow"/>
          <w:u w:val="single"/>
        </w:rPr>
      </w:pPr>
    </w:p>
    <w:p w:rsidR="00667B4E" w:rsidRPr="009967D0" w:rsidRDefault="0056752B" w:rsidP="00667B4E">
      <w:pPr>
        <w:shd w:val="clear" w:color="auto" w:fill="D9D9D9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9967D0">
        <w:rPr>
          <w:rFonts w:ascii="Tahoma" w:hAnsi="Tahoma" w:cs="Tahoma"/>
          <w:b/>
          <w:sz w:val="20"/>
          <w:szCs w:val="20"/>
        </w:rPr>
        <w:t>3</w:t>
      </w:r>
      <w:r w:rsidR="00667B4E" w:rsidRPr="009967D0">
        <w:rPr>
          <w:rFonts w:ascii="Tahoma" w:hAnsi="Tahoma" w:cs="Tahoma"/>
          <w:b/>
          <w:sz w:val="20"/>
          <w:szCs w:val="20"/>
        </w:rPr>
        <w:t xml:space="preserve">. </w:t>
      </w:r>
      <w:r w:rsidR="00667B4E" w:rsidRPr="009967D0">
        <w:rPr>
          <w:rFonts w:ascii="Tahoma" w:hAnsi="Tahoma" w:cs="Tahoma"/>
          <w:b/>
          <w:sz w:val="20"/>
          <w:szCs w:val="20"/>
          <w:u w:val="single"/>
        </w:rPr>
        <w:t>Lhůta a místo pro podání nabídky</w:t>
      </w:r>
    </w:p>
    <w:p w:rsidR="00667B4E" w:rsidRPr="009967D0" w:rsidRDefault="00667B4E" w:rsidP="00667B4E">
      <w:pPr>
        <w:jc w:val="both"/>
        <w:rPr>
          <w:rFonts w:ascii="Tahoma" w:hAnsi="Tahoma" w:cs="Tahoma"/>
          <w:sz w:val="20"/>
          <w:szCs w:val="20"/>
          <w:highlight w:val="yellow"/>
          <w:u w:val="single"/>
        </w:rPr>
      </w:pPr>
    </w:p>
    <w:p w:rsidR="00D14AE4" w:rsidRPr="009967D0" w:rsidRDefault="00D14AE4" w:rsidP="00D14AE4">
      <w:pPr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ahoma" w:hAnsi="Tahoma" w:cs="Tahoma"/>
          <w:b/>
          <w:sz w:val="20"/>
          <w:szCs w:val="20"/>
          <w:highlight w:val="yellow"/>
          <w:u w:val="single"/>
        </w:rPr>
      </w:pPr>
      <w:r w:rsidRPr="009777F7">
        <w:rPr>
          <w:rFonts w:ascii="Tahoma" w:hAnsi="Tahoma" w:cs="Tahoma"/>
          <w:b/>
          <w:sz w:val="20"/>
          <w:szCs w:val="20"/>
        </w:rPr>
        <w:t xml:space="preserve">Lhůta pro </w:t>
      </w:r>
      <w:r w:rsidRPr="00B83B0B">
        <w:rPr>
          <w:rFonts w:ascii="Tahoma" w:hAnsi="Tahoma" w:cs="Tahoma"/>
          <w:b/>
          <w:sz w:val="20"/>
          <w:szCs w:val="20"/>
        </w:rPr>
        <w:t>podání nabídek</w:t>
      </w:r>
      <w:r w:rsidR="003212F1" w:rsidRPr="00B83B0B">
        <w:rPr>
          <w:rFonts w:ascii="Tahoma" w:hAnsi="Tahoma" w:cs="Tahoma"/>
          <w:sz w:val="20"/>
          <w:szCs w:val="20"/>
        </w:rPr>
        <w:t xml:space="preserve"> končí </w:t>
      </w:r>
      <w:r w:rsidR="00FD4729" w:rsidRPr="00B83B0B">
        <w:rPr>
          <w:rFonts w:ascii="Tahoma" w:hAnsi="Tahoma" w:cs="Tahoma"/>
          <w:sz w:val="20"/>
          <w:szCs w:val="20"/>
        </w:rPr>
        <w:t>dne</w:t>
      </w:r>
      <w:r w:rsidR="00FD4729" w:rsidRPr="00FD4729">
        <w:rPr>
          <w:rFonts w:ascii="Tahoma" w:hAnsi="Tahoma" w:cs="Tahoma"/>
          <w:sz w:val="20"/>
          <w:szCs w:val="20"/>
        </w:rPr>
        <w:t xml:space="preserve"> </w:t>
      </w:r>
      <w:r w:rsidR="00FD4729" w:rsidRPr="00FD4729">
        <w:rPr>
          <w:rFonts w:ascii="Tahoma" w:hAnsi="Tahoma" w:cs="Tahoma"/>
          <w:b/>
          <w:color w:val="000000"/>
          <w:sz w:val="20"/>
          <w:szCs w:val="20"/>
          <w:u w:val="single"/>
        </w:rPr>
        <w:t>17</w:t>
      </w:r>
      <w:r w:rsidR="00FD4729" w:rsidRPr="00FD4729">
        <w:rPr>
          <w:rFonts w:ascii="Tahoma" w:hAnsi="Tahoma" w:cs="Tahoma"/>
          <w:b/>
          <w:sz w:val="20"/>
          <w:szCs w:val="20"/>
          <w:u w:val="single"/>
        </w:rPr>
        <w:t>.</w:t>
      </w:r>
      <w:r w:rsidR="00B83B0B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FD4729" w:rsidRPr="00FD4729">
        <w:rPr>
          <w:rFonts w:ascii="Tahoma" w:hAnsi="Tahoma" w:cs="Tahoma"/>
          <w:b/>
          <w:sz w:val="20"/>
          <w:szCs w:val="20"/>
          <w:u w:val="single"/>
        </w:rPr>
        <w:t>1.</w:t>
      </w:r>
      <w:r w:rsidR="00B83B0B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FD4729" w:rsidRPr="00FD4729">
        <w:rPr>
          <w:rFonts w:ascii="Tahoma" w:hAnsi="Tahoma" w:cs="Tahoma"/>
          <w:b/>
          <w:sz w:val="20"/>
          <w:szCs w:val="20"/>
          <w:u w:val="single"/>
        </w:rPr>
        <w:t>2013 v 9:00 hodin.</w:t>
      </w:r>
    </w:p>
    <w:p w:rsidR="00B83B0B" w:rsidRDefault="00B83B0B" w:rsidP="00B83B0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Tahoma" w:hAnsi="Tahoma" w:cs="Tahoma"/>
          <w:sz w:val="20"/>
          <w:szCs w:val="20"/>
        </w:rPr>
      </w:pPr>
    </w:p>
    <w:p w:rsidR="00D14AE4" w:rsidRPr="008F2704" w:rsidRDefault="00B83B0B" w:rsidP="00B83B0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7E6ECC">
        <w:rPr>
          <w:rFonts w:ascii="Tahoma" w:hAnsi="Tahoma" w:cs="Tahoma"/>
          <w:sz w:val="20"/>
          <w:szCs w:val="20"/>
        </w:rPr>
        <w:t>Nabídky lze podávat osobně na adrese zadavatele: Poliklinika Prosek a.s., Lovosická 40/440, 190  00 Praha 9</w:t>
      </w:r>
      <w:r>
        <w:rPr>
          <w:rFonts w:ascii="Tahoma" w:hAnsi="Tahoma" w:cs="Tahoma"/>
          <w:sz w:val="20"/>
          <w:szCs w:val="20"/>
        </w:rPr>
        <w:t xml:space="preserve">, </w:t>
      </w:r>
      <w:r w:rsidRPr="00313CEF">
        <w:rPr>
          <w:rFonts w:ascii="Tahoma" w:hAnsi="Tahoma" w:cs="Tahoma"/>
          <w:b/>
          <w:color w:val="000000"/>
          <w:sz w:val="20"/>
        </w:rPr>
        <w:t xml:space="preserve"> </w:t>
      </w:r>
      <w:r w:rsidRPr="005067E0">
        <w:rPr>
          <w:rFonts w:ascii="Tahoma" w:hAnsi="Tahoma" w:cs="Tahoma"/>
          <w:b/>
          <w:color w:val="000000"/>
          <w:sz w:val="20"/>
        </w:rPr>
        <w:t xml:space="preserve">v </w:t>
      </w:r>
      <w:r w:rsidRPr="005067E0">
        <w:rPr>
          <w:rFonts w:ascii="Tahoma" w:hAnsi="Tahoma" w:cs="Tahoma"/>
          <w:b/>
          <w:sz w:val="20"/>
        </w:rPr>
        <w:t>podatelně</w:t>
      </w:r>
      <w:r>
        <w:rPr>
          <w:rFonts w:ascii="Tahoma" w:hAnsi="Tahoma" w:cs="Tahoma"/>
          <w:b/>
          <w:color w:val="FF6600"/>
          <w:sz w:val="20"/>
        </w:rPr>
        <w:t xml:space="preserve"> </w:t>
      </w:r>
      <w:r w:rsidRPr="00313CEF">
        <w:rPr>
          <w:rFonts w:ascii="Tahoma" w:hAnsi="Tahoma" w:cs="Tahoma"/>
          <w:b/>
          <w:color w:val="000000"/>
          <w:sz w:val="20"/>
        </w:rPr>
        <w:t xml:space="preserve">č. dveří 1015 </w:t>
      </w:r>
      <w:r w:rsidRPr="00313CEF">
        <w:rPr>
          <w:rFonts w:ascii="Tahoma" w:hAnsi="Tahoma" w:cs="Tahoma"/>
          <w:sz w:val="20"/>
          <w:szCs w:val="20"/>
        </w:rPr>
        <w:t xml:space="preserve"> – Po - Pá od </w:t>
      </w:r>
      <w:r>
        <w:rPr>
          <w:rFonts w:ascii="Tahoma" w:hAnsi="Tahoma" w:cs="Tahoma"/>
          <w:sz w:val="20"/>
          <w:szCs w:val="20"/>
        </w:rPr>
        <w:t>7</w:t>
      </w:r>
      <w:r w:rsidRPr="00313CEF">
        <w:rPr>
          <w:rFonts w:ascii="Tahoma" w:hAnsi="Tahoma" w:cs="Tahoma"/>
          <w:sz w:val="20"/>
          <w:szCs w:val="20"/>
        </w:rPr>
        <w:t>:00 hod. do 12:</w:t>
      </w:r>
      <w:r>
        <w:rPr>
          <w:rFonts w:ascii="Tahoma" w:hAnsi="Tahoma" w:cs="Tahoma"/>
          <w:sz w:val="20"/>
          <w:szCs w:val="20"/>
        </w:rPr>
        <w:t>3</w:t>
      </w:r>
      <w:r w:rsidRPr="00313CEF">
        <w:rPr>
          <w:rFonts w:ascii="Tahoma" w:hAnsi="Tahoma" w:cs="Tahoma"/>
          <w:sz w:val="20"/>
          <w:szCs w:val="20"/>
        </w:rPr>
        <w:t xml:space="preserve">0 hod., poslední den lhůty od </w:t>
      </w:r>
      <w:r>
        <w:rPr>
          <w:rFonts w:ascii="Tahoma" w:hAnsi="Tahoma" w:cs="Tahoma"/>
          <w:sz w:val="20"/>
          <w:szCs w:val="20"/>
        </w:rPr>
        <w:t>7</w:t>
      </w:r>
      <w:r w:rsidRPr="00313CEF">
        <w:rPr>
          <w:rFonts w:ascii="Tahoma" w:hAnsi="Tahoma" w:cs="Tahoma"/>
          <w:sz w:val="20"/>
          <w:szCs w:val="20"/>
        </w:rPr>
        <w:t>:00 hod do 9:00 hod)</w:t>
      </w:r>
      <w:r w:rsidRPr="007E6ECC">
        <w:rPr>
          <w:rFonts w:ascii="Tahoma" w:hAnsi="Tahoma" w:cs="Tahoma"/>
          <w:sz w:val="20"/>
          <w:szCs w:val="20"/>
        </w:rPr>
        <w:t xml:space="preserve">, nebo doporučeně poštou (kurýrní službou). V případě doručení nabídky poštou (kurýrní poštou) je za okamžik předání považováno převzetí nabídky zadavatelem. </w:t>
      </w:r>
    </w:p>
    <w:p w:rsidR="00667B4E" w:rsidRPr="009777F7" w:rsidRDefault="0056752B" w:rsidP="00667B4E">
      <w:pPr>
        <w:pStyle w:val="Nadpis1"/>
        <w:shd w:val="clear" w:color="auto" w:fill="D9D9D9"/>
        <w:tabs>
          <w:tab w:val="left" w:pos="709"/>
        </w:tabs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9777F7">
        <w:rPr>
          <w:rFonts w:ascii="Tahoma" w:hAnsi="Tahoma" w:cs="Tahoma"/>
          <w:b/>
          <w:sz w:val="20"/>
          <w:szCs w:val="20"/>
        </w:rPr>
        <w:t>4</w:t>
      </w:r>
      <w:r w:rsidR="00667B4E" w:rsidRPr="009777F7">
        <w:rPr>
          <w:rFonts w:ascii="Tahoma" w:hAnsi="Tahoma" w:cs="Tahoma"/>
          <w:b/>
          <w:sz w:val="20"/>
          <w:szCs w:val="20"/>
        </w:rPr>
        <w:t xml:space="preserve">.  </w:t>
      </w:r>
      <w:r w:rsidR="00667B4E" w:rsidRPr="009777F7">
        <w:rPr>
          <w:rFonts w:ascii="Tahoma" w:hAnsi="Tahoma" w:cs="Tahoma"/>
          <w:b/>
          <w:sz w:val="20"/>
          <w:szCs w:val="20"/>
          <w:u w:val="single"/>
        </w:rPr>
        <w:t>Hodnotící kritéria</w:t>
      </w:r>
    </w:p>
    <w:p w:rsidR="00667B4E" w:rsidRPr="009777F7" w:rsidRDefault="00667B4E" w:rsidP="00667B4E">
      <w:pPr>
        <w:tabs>
          <w:tab w:val="left" w:pos="709"/>
        </w:tabs>
        <w:rPr>
          <w:rFonts w:ascii="Tahoma" w:hAnsi="Tahoma" w:cs="Tahoma"/>
          <w:sz w:val="20"/>
          <w:szCs w:val="20"/>
        </w:rPr>
      </w:pPr>
    </w:p>
    <w:p w:rsidR="00667B4E" w:rsidRPr="009777F7" w:rsidRDefault="008F1937" w:rsidP="00667B4E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9777F7">
        <w:rPr>
          <w:rFonts w:ascii="Tahoma" w:hAnsi="Tahoma" w:cs="Tahoma"/>
          <w:sz w:val="20"/>
          <w:szCs w:val="20"/>
        </w:rPr>
        <w:t>H</w:t>
      </w:r>
      <w:r w:rsidR="00D14AE4" w:rsidRPr="009777F7">
        <w:rPr>
          <w:rFonts w:ascii="Tahoma" w:hAnsi="Tahoma" w:cs="Tahoma"/>
          <w:sz w:val="20"/>
          <w:szCs w:val="20"/>
        </w:rPr>
        <w:t>odnotící kritéria</w:t>
      </w:r>
      <w:r w:rsidRPr="009777F7">
        <w:rPr>
          <w:rFonts w:ascii="Tahoma" w:hAnsi="Tahoma" w:cs="Tahoma"/>
          <w:sz w:val="20"/>
          <w:szCs w:val="20"/>
        </w:rPr>
        <w:t xml:space="preserve"> jsou</w:t>
      </w:r>
      <w:r w:rsidR="0010197D" w:rsidRPr="009777F7">
        <w:rPr>
          <w:rFonts w:ascii="Tahoma" w:hAnsi="Tahoma" w:cs="Tahoma"/>
          <w:sz w:val="20"/>
          <w:szCs w:val="20"/>
        </w:rPr>
        <w:t xml:space="preserve"> uvedena v zadávací dokumentaci.</w:t>
      </w:r>
    </w:p>
    <w:p w:rsidR="008F1937" w:rsidRPr="009777F7" w:rsidRDefault="008F1937" w:rsidP="00667B4E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:rsidR="007D4C4D" w:rsidRPr="009777F7" w:rsidRDefault="007D4C4D" w:rsidP="00667B4E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:rsidR="00667B4E" w:rsidRPr="009777F7" w:rsidRDefault="0056752B" w:rsidP="00667B4E">
      <w:pPr>
        <w:pStyle w:val="Zkladntext"/>
        <w:shd w:val="clear" w:color="auto" w:fill="D9D9D9"/>
        <w:rPr>
          <w:b/>
          <w:sz w:val="20"/>
          <w:u w:val="single"/>
        </w:rPr>
      </w:pPr>
      <w:r w:rsidRPr="009777F7">
        <w:rPr>
          <w:b/>
          <w:sz w:val="20"/>
        </w:rPr>
        <w:t>5</w:t>
      </w:r>
      <w:r w:rsidR="00667B4E" w:rsidRPr="009777F7">
        <w:rPr>
          <w:b/>
          <w:sz w:val="20"/>
        </w:rPr>
        <w:t xml:space="preserve">.  </w:t>
      </w:r>
      <w:r w:rsidR="00667B4E" w:rsidRPr="009777F7">
        <w:rPr>
          <w:b/>
          <w:sz w:val="20"/>
          <w:u w:val="single"/>
        </w:rPr>
        <w:t xml:space="preserve">Požadavky na prokázání splnění kvalifikace </w:t>
      </w:r>
    </w:p>
    <w:p w:rsidR="00667B4E" w:rsidRPr="009777F7" w:rsidRDefault="00667B4E" w:rsidP="00667B4E">
      <w:pPr>
        <w:pStyle w:val="Zkladntext"/>
        <w:jc w:val="both"/>
        <w:rPr>
          <w:sz w:val="20"/>
          <w:u w:val="single"/>
        </w:rPr>
      </w:pPr>
    </w:p>
    <w:p w:rsidR="00667B4E" w:rsidRPr="009777F7" w:rsidRDefault="008F1937" w:rsidP="00667B4E">
      <w:pPr>
        <w:jc w:val="both"/>
        <w:rPr>
          <w:rFonts w:ascii="Tahoma" w:hAnsi="Tahoma" w:cs="Tahoma"/>
          <w:bCs/>
          <w:sz w:val="20"/>
        </w:rPr>
      </w:pPr>
      <w:r w:rsidRPr="009777F7">
        <w:rPr>
          <w:rFonts w:ascii="Tahoma" w:hAnsi="Tahoma" w:cs="Tahoma"/>
          <w:sz w:val="20"/>
          <w:szCs w:val="20"/>
        </w:rPr>
        <w:t>P</w:t>
      </w:r>
      <w:r w:rsidR="00D14AE4" w:rsidRPr="009777F7">
        <w:rPr>
          <w:rFonts w:ascii="Tahoma" w:hAnsi="Tahoma" w:cs="Tahoma"/>
          <w:sz w:val="20"/>
          <w:szCs w:val="20"/>
        </w:rPr>
        <w:t>ožadavky na kvalifikaci</w:t>
      </w:r>
      <w:r w:rsidRPr="009777F7">
        <w:rPr>
          <w:rFonts w:ascii="Tahoma" w:hAnsi="Tahoma" w:cs="Tahoma"/>
          <w:sz w:val="20"/>
          <w:szCs w:val="20"/>
        </w:rPr>
        <w:t xml:space="preserve"> jsou</w:t>
      </w:r>
      <w:r w:rsidR="00D14AE4" w:rsidRPr="009777F7">
        <w:rPr>
          <w:rFonts w:ascii="Tahoma" w:hAnsi="Tahoma" w:cs="Tahoma"/>
          <w:sz w:val="20"/>
          <w:szCs w:val="20"/>
        </w:rPr>
        <w:t xml:space="preserve"> uvedeny v zadávací dokumentaci.</w:t>
      </w:r>
    </w:p>
    <w:p w:rsidR="00667B4E" w:rsidRPr="009777F7" w:rsidRDefault="00667B4E" w:rsidP="00667B4E">
      <w:pPr>
        <w:tabs>
          <w:tab w:val="left" w:pos="709"/>
        </w:tabs>
        <w:rPr>
          <w:rFonts w:ascii="Tahoma" w:hAnsi="Tahoma" w:cs="Tahoma"/>
          <w:b/>
          <w:bCs/>
          <w:sz w:val="20"/>
          <w:szCs w:val="20"/>
        </w:rPr>
      </w:pPr>
    </w:p>
    <w:p w:rsidR="00667B4E" w:rsidRPr="009777F7" w:rsidRDefault="00667B4E" w:rsidP="00667B4E">
      <w:pPr>
        <w:tabs>
          <w:tab w:val="left" w:pos="709"/>
        </w:tabs>
        <w:rPr>
          <w:rFonts w:ascii="Tahoma" w:hAnsi="Tahoma" w:cs="Tahoma"/>
          <w:b/>
          <w:bCs/>
          <w:sz w:val="20"/>
          <w:szCs w:val="20"/>
        </w:rPr>
      </w:pPr>
    </w:p>
    <w:p w:rsidR="00667B4E" w:rsidRPr="009777F7" w:rsidRDefault="00667B4E" w:rsidP="00CE0D25">
      <w:pPr>
        <w:numPr>
          <w:ilvl w:val="0"/>
          <w:numId w:val="8"/>
        </w:numPr>
        <w:shd w:val="clear" w:color="auto" w:fill="D9D9D9"/>
        <w:tabs>
          <w:tab w:val="clear" w:pos="720"/>
          <w:tab w:val="num" w:pos="360"/>
        </w:tabs>
        <w:ind w:left="36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9777F7">
        <w:rPr>
          <w:rFonts w:ascii="Tahoma" w:hAnsi="Tahoma" w:cs="Tahoma"/>
          <w:b/>
          <w:sz w:val="20"/>
          <w:szCs w:val="20"/>
          <w:u w:val="single"/>
        </w:rPr>
        <w:t>Jazyk, ve kterém může být nabídka podána</w:t>
      </w:r>
    </w:p>
    <w:p w:rsidR="00667B4E" w:rsidRPr="009777F7" w:rsidRDefault="00667B4E" w:rsidP="00667B4E">
      <w:pPr>
        <w:tabs>
          <w:tab w:val="left" w:pos="709"/>
        </w:tabs>
        <w:ind w:left="36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667B4E" w:rsidRPr="009777F7" w:rsidRDefault="00667B4E" w:rsidP="00667B4E">
      <w:pPr>
        <w:pStyle w:val="Zkladntext"/>
        <w:tabs>
          <w:tab w:val="left" w:pos="709"/>
        </w:tabs>
        <w:spacing w:after="120"/>
        <w:jc w:val="left"/>
        <w:rPr>
          <w:sz w:val="20"/>
        </w:rPr>
      </w:pPr>
      <w:r w:rsidRPr="009777F7">
        <w:rPr>
          <w:sz w:val="20"/>
        </w:rPr>
        <w:t xml:space="preserve">Zadavatel požaduje, aby nabídky byly podány pouze </w:t>
      </w:r>
      <w:r w:rsidRPr="009777F7">
        <w:rPr>
          <w:b/>
          <w:sz w:val="20"/>
          <w:u w:val="single"/>
        </w:rPr>
        <w:t>v českém jazyce</w:t>
      </w:r>
      <w:r w:rsidRPr="009777F7">
        <w:rPr>
          <w:b/>
          <w:sz w:val="20"/>
        </w:rPr>
        <w:t>.</w:t>
      </w:r>
    </w:p>
    <w:p w:rsidR="00667B4E" w:rsidRPr="009777F7" w:rsidRDefault="00667B4E" w:rsidP="00667B4E">
      <w:pPr>
        <w:pStyle w:val="Zkladntext"/>
        <w:tabs>
          <w:tab w:val="left" w:pos="709"/>
        </w:tabs>
        <w:spacing w:after="120"/>
        <w:jc w:val="left"/>
        <w:rPr>
          <w:b/>
          <w:sz w:val="20"/>
        </w:rPr>
      </w:pPr>
    </w:p>
    <w:p w:rsidR="00667B4E" w:rsidRPr="009777F7" w:rsidRDefault="0010197D" w:rsidP="00667B4E">
      <w:pPr>
        <w:pStyle w:val="Zkladntext"/>
        <w:shd w:val="clear" w:color="auto" w:fill="D9D9D9"/>
        <w:rPr>
          <w:b/>
          <w:sz w:val="20"/>
          <w:u w:val="single"/>
        </w:rPr>
      </w:pPr>
      <w:r w:rsidRPr="009777F7">
        <w:rPr>
          <w:b/>
          <w:bCs w:val="0"/>
          <w:sz w:val="20"/>
        </w:rPr>
        <w:t>7</w:t>
      </w:r>
      <w:r w:rsidR="00667B4E" w:rsidRPr="009777F7">
        <w:rPr>
          <w:b/>
          <w:sz w:val="20"/>
        </w:rPr>
        <w:t xml:space="preserve">.  </w:t>
      </w:r>
      <w:r w:rsidR="00D14AE4" w:rsidRPr="009777F7">
        <w:rPr>
          <w:b/>
          <w:sz w:val="20"/>
          <w:u w:val="single"/>
        </w:rPr>
        <w:t>Podmínky přístupu k z</w:t>
      </w:r>
      <w:r w:rsidR="00667B4E" w:rsidRPr="009777F7">
        <w:rPr>
          <w:b/>
          <w:sz w:val="20"/>
          <w:u w:val="single"/>
        </w:rPr>
        <w:t xml:space="preserve">adávací dokumentaci </w:t>
      </w:r>
    </w:p>
    <w:p w:rsidR="00401C1B" w:rsidRPr="009967D0" w:rsidRDefault="00401C1B" w:rsidP="00667B4E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1D21FF" w:rsidRPr="001D21FF" w:rsidRDefault="003212F1" w:rsidP="001D21FF">
      <w:pPr>
        <w:jc w:val="both"/>
        <w:rPr>
          <w:rFonts w:ascii="Tahoma" w:hAnsi="Tahoma" w:cs="Tahoma"/>
          <w:sz w:val="20"/>
          <w:szCs w:val="20"/>
        </w:rPr>
      </w:pPr>
      <w:r w:rsidRPr="001D21FF">
        <w:rPr>
          <w:rFonts w:ascii="Tahoma" w:hAnsi="Tahoma" w:cs="Tahoma"/>
          <w:sz w:val="20"/>
          <w:szCs w:val="20"/>
        </w:rPr>
        <w:t>Zadávací dokumentace</w:t>
      </w:r>
      <w:r w:rsidR="007149C6">
        <w:rPr>
          <w:rFonts w:ascii="Tahoma" w:hAnsi="Tahoma" w:cs="Tahoma"/>
          <w:sz w:val="20"/>
          <w:szCs w:val="20"/>
        </w:rPr>
        <w:t xml:space="preserve"> spolu s přílohami</w:t>
      </w:r>
      <w:r w:rsidRPr="001D21FF">
        <w:rPr>
          <w:rFonts w:ascii="Tahoma" w:hAnsi="Tahoma" w:cs="Tahoma"/>
          <w:sz w:val="20"/>
          <w:szCs w:val="20"/>
        </w:rPr>
        <w:t xml:space="preserve"> je uveřejněna </w:t>
      </w:r>
      <w:r w:rsidR="004B6198">
        <w:rPr>
          <w:rFonts w:ascii="Tahoma" w:hAnsi="Tahoma" w:cs="Tahoma"/>
          <w:sz w:val="20"/>
          <w:szCs w:val="20"/>
        </w:rPr>
        <w:t xml:space="preserve">ke stažení </w:t>
      </w:r>
      <w:r w:rsidRPr="001D21FF">
        <w:rPr>
          <w:rFonts w:ascii="Tahoma" w:hAnsi="Tahoma" w:cs="Tahoma"/>
          <w:sz w:val="20"/>
          <w:szCs w:val="20"/>
        </w:rPr>
        <w:t xml:space="preserve">na profilu zadavatele: </w:t>
      </w:r>
    </w:p>
    <w:p w:rsidR="008F2704" w:rsidRDefault="008F2704" w:rsidP="001D21FF">
      <w:pPr>
        <w:jc w:val="both"/>
        <w:rPr>
          <w:rFonts w:ascii="Tahoma" w:hAnsi="Tahoma" w:cs="Tahoma"/>
          <w:sz w:val="20"/>
          <w:szCs w:val="20"/>
        </w:rPr>
      </w:pPr>
    </w:p>
    <w:p w:rsidR="001D21FF" w:rsidRPr="001D21FF" w:rsidRDefault="008F2704" w:rsidP="001D21FF">
      <w:pPr>
        <w:jc w:val="both"/>
        <w:rPr>
          <w:rFonts w:ascii="Tahoma" w:hAnsi="Tahoma" w:cs="Tahoma"/>
          <w:sz w:val="20"/>
          <w:szCs w:val="20"/>
          <w:highlight w:val="yellow"/>
        </w:rPr>
      </w:pPr>
      <w:r w:rsidRPr="00C45A2F">
        <w:rPr>
          <w:rFonts w:ascii="Tahoma" w:hAnsi="Tahoma" w:cs="Tahoma"/>
          <w:sz w:val="20"/>
          <w:szCs w:val="20"/>
        </w:rPr>
        <w:t>https://www.vhodne-uverejneni.cz/profil/28495306</w:t>
      </w:r>
      <w:r w:rsidR="00A12545">
        <w:rPr>
          <w:rFonts w:ascii="Tahoma" w:hAnsi="Tahoma" w:cs="Tahoma"/>
          <w:sz w:val="20"/>
          <w:szCs w:val="20"/>
        </w:rPr>
        <w:t>.</w:t>
      </w:r>
    </w:p>
    <w:p w:rsidR="00667B4E" w:rsidRPr="001D21FF" w:rsidRDefault="00667B4E" w:rsidP="00667B4E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667B4E" w:rsidRPr="001D21FF" w:rsidRDefault="006812FA" w:rsidP="00667B4E">
      <w:pPr>
        <w:rPr>
          <w:rFonts w:ascii="Tahoma" w:hAnsi="Tahoma" w:cs="Tahoma"/>
          <w:b/>
          <w:bCs/>
          <w:sz w:val="20"/>
          <w:szCs w:val="20"/>
        </w:rPr>
      </w:pPr>
      <w:r w:rsidRPr="001D21FF">
        <w:rPr>
          <w:rFonts w:ascii="Tahoma" w:hAnsi="Tahoma" w:cs="Tahoma"/>
          <w:b/>
          <w:bCs/>
          <w:sz w:val="20"/>
          <w:szCs w:val="20"/>
        </w:rPr>
        <w:t>V </w:t>
      </w:r>
      <w:r w:rsidR="00D14AE4" w:rsidRPr="001D21FF">
        <w:rPr>
          <w:rFonts w:ascii="Tahoma" w:hAnsi="Tahoma" w:cs="Tahoma"/>
          <w:b/>
          <w:bCs/>
          <w:sz w:val="20"/>
          <w:szCs w:val="20"/>
        </w:rPr>
        <w:t xml:space="preserve">Praze dne </w:t>
      </w:r>
      <w:r w:rsidR="008F2704">
        <w:rPr>
          <w:rFonts w:ascii="Tahoma" w:hAnsi="Tahoma" w:cs="Tahoma"/>
          <w:b/>
          <w:bCs/>
          <w:sz w:val="20"/>
          <w:szCs w:val="20"/>
        </w:rPr>
        <w:t>17. 12</w:t>
      </w:r>
      <w:r w:rsidR="001D21FF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D14AE4" w:rsidRPr="001D21FF">
        <w:rPr>
          <w:rFonts w:ascii="Tahoma" w:hAnsi="Tahoma" w:cs="Tahoma"/>
          <w:b/>
          <w:bCs/>
          <w:sz w:val="20"/>
          <w:szCs w:val="20"/>
        </w:rPr>
        <w:t>2012</w:t>
      </w:r>
      <w:r w:rsidR="00667B4E" w:rsidRPr="001D21FF">
        <w:rPr>
          <w:rFonts w:ascii="Tahoma" w:hAnsi="Tahoma" w:cs="Tahoma"/>
          <w:b/>
          <w:bCs/>
          <w:sz w:val="20"/>
          <w:szCs w:val="20"/>
        </w:rPr>
        <w:tab/>
      </w:r>
      <w:r w:rsidR="00667B4E" w:rsidRPr="001D21FF">
        <w:rPr>
          <w:rFonts w:ascii="Tahoma" w:hAnsi="Tahoma" w:cs="Tahoma"/>
          <w:b/>
          <w:bCs/>
          <w:sz w:val="20"/>
          <w:szCs w:val="20"/>
        </w:rPr>
        <w:tab/>
      </w:r>
      <w:r w:rsidR="00667B4E" w:rsidRPr="001D21FF">
        <w:rPr>
          <w:rFonts w:ascii="Tahoma" w:hAnsi="Tahoma" w:cs="Tahoma"/>
          <w:b/>
          <w:bCs/>
          <w:sz w:val="20"/>
          <w:szCs w:val="20"/>
        </w:rPr>
        <w:tab/>
      </w:r>
      <w:r w:rsidR="00667B4E" w:rsidRPr="001D21FF">
        <w:rPr>
          <w:rFonts w:ascii="Tahoma" w:hAnsi="Tahoma" w:cs="Tahoma"/>
          <w:b/>
          <w:bCs/>
          <w:sz w:val="20"/>
          <w:szCs w:val="20"/>
        </w:rPr>
        <w:tab/>
        <w:t xml:space="preserve"> </w:t>
      </w:r>
    </w:p>
    <w:p w:rsidR="00667B4E" w:rsidRPr="009967D0" w:rsidRDefault="00667B4E" w:rsidP="00667B4E">
      <w:pPr>
        <w:rPr>
          <w:rFonts w:ascii="Tahoma" w:hAnsi="Tahoma" w:cs="Tahoma"/>
          <w:b/>
          <w:bCs/>
          <w:sz w:val="20"/>
          <w:szCs w:val="20"/>
          <w:highlight w:val="yellow"/>
        </w:rPr>
      </w:pPr>
    </w:p>
    <w:p w:rsidR="00B523FD" w:rsidRPr="009967D0" w:rsidRDefault="00B523FD" w:rsidP="00667B4E">
      <w:pPr>
        <w:rPr>
          <w:rFonts w:ascii="Tahoma" w:hAnsi="Tahoma" w:cs="Tahoma"/>
          <w:b/>
          <w:bCs/>
          <w:sz w:val="20"/>
          <w:szCs w:val="20"/>
          <w:highlight w:val="yellow"/>
        </w:rPr>
      </w:pPr>
    </w:p>
    <w:p w:rsidR="00B523FD" w:rsidRPr="009967D0" w:rsidRDefault="00B523FD" w:rsidP="00667B4E">
      <w:pPr>
        <w:rPr>
          <w:rFonts w:ascii="Tahoma" w:hAnsi="Tahoma" w:cs="Tahoma"/>
          <w:b/>
          <w:bCs/>
          <w:sz w:val="20"/>
          <w:szCs w:val="20"/>
          <w:highlight w:val="yellow"/>
        </w:rPr>
      </w:pPr>
    </w:p>
    <w:p w:rsidR="003212F1" w:rsidRPr="009967D0" w:rsidRDefault="003212F1" w:rsidP="00667B4E">
      <w:pPr>
        <w:rPr>
          <w:rFonts w:ascii="Tahoma" w:hAnsi="Tahoma" w:cs="Tahoma"/>
          <w:b/>
          <w:bCs/>
          <w:sz w:val="20"/>
          <w:szCs w:val="20"/>
          <w:highlight w:val="yellow"/>
        </w:rPr>
      </w:pPr>
    </w:p>
    <w:p w:rsidR="00B523FD" w:rsidRPr="009967D0" w:rsidRDefault="00B523FD" w:rsidP="00667B4E">
      <w:pPr>
        <w:rPr>
          <w:rFonts w:ascii="Tahoma" w:hAnsi="Tahoma" w:cs="Tahoma"/>
          <w:b/>
          <w:bCs/>
          <w:sz w:val="20"/>
          <w:szCs w:val="20"/>
          <w:highlight w:val="yellow"/>
        </w:rPr>
      </w:pPr>
    </w:p>
    <w:p w:rsidR="00D14AE4" w:rsidRPr="001D21FF" w:rsidRDefault="00667B4E" w:rsidP="00D14AE4">
      <w:pPr>
        <w:jc w:val="both"/>
        <w:rPr>
          <w:rFonts w:ascii="Tahoma" w:hAnsi="Tahoma" w:cs="Tahoma"/>
          <w:b/>
          <w:sz w:val="20"/>
          <w:szCs w:val="20"/>
        </w:rPr>
      </w:pPr>
      <w:r w:rsidRPr="001D21FF">
        <w:rPr>
          <w:rFonts w:ascii="Tahoma" w:hAnsi="Tahoma" w:cs="Tahoma"/>
          <w:b/>
          <w:bCs/>
          <w:sz w:val="20"/>
          <w:szCs w:val="20"/>
          <w:lang w:eastAsia="cs-CZ"/>
        </w:rPr>
        <w:tab/>
      </w:r>
      <w:r w:rsidRPr="001D21FF">
        <w:rPr>
          <w:rFonts w:ascii="Tahoma" w:hAnsi="Tahoma" w:cs="Tahoma"/>
          <w:b/>
          <w:bCs/>
          <w:sz w:val="20"/>
          <w:szCs w:val="20"/>
          <w:lang w:eastAsia="cs-CZ"/>
        </w:rPr>
        <w:tab/>
      </w:r>
      <w:r w:rsidRPr="001D21FF">
        <w:rPr>
          <w:rFonts w:ascii="Tahoma" w:hAnsi="Tahoma" w:cs="Tahoma"/>
          <w:b/>
          <w:bCs/>
          <w:sz w:val="20"/>
          <w:szCs w:val="20"/>
          <w:lang w:eastAsia="cs-CZ"/>
        </w:rPr>
        <w:tab/>
      </w:r>
      <w:r w:rsidRPr="001D21FF">
        <w:rPr>
          <w:rFonts w:ascii="Tahoma" w:hAnsi="Tahoma" w:cs="Tahoma"/>
          <w:b/>
          <w:bCs/>
          <w:sz w:val="20"/>
          <w:szCs w:val="20"/>
          <w:lang w:eastAsia="cs-CZ"/>
        </w:rPr>
        <w:tab/>
      </w:r>
      <w:r w:rsidRPr="001D21FF">
        <w:rPr>
          <w:rFonts w:ascii="Tahoma" w:hAnsi="Tahoma" w:cs="Tahoma"/>
          <w:b/>
          <w:bCs/>
          <w:sz w:val="20"/>
          <w:szCs w:val="20"/>
          <w:lang w:eastAsia="cs-CZ"/>
        </w:rPr>
        <w:tab/>
      </w:r>
      <w:r w:rsidRPr="001D21FF">
        <w:rPr>
          <w:rFonts w:ascii="Tahoma" w:hAnsi="Tahoma" w:cs="Tahoma"/>
          <w:b/>
          <w:bCs/>
          <w:sz w:val="20"/>
          <w:szCs w:val="20"/>
          <w:lang w:eastAsia="cs-CZ"/>
        </w:rPr>
        <w:tab/>
      </w:r>
      <w:r w:rsidRPr="001D21FF">
        <w:rPr>
          <w:rFonts w:ascii="Tahoma" w:hAnsi="Tahoma" w:cs="Tahoma"/>
          <w:b/>
          <w:bCs/>
          <w:sz w:val="20"/>
          <w:szCs w:val="20"/>
          <w:lang w:eastAsia="cs-CZ"/>
        </w:rPr>
        <w:tab/>
      </w:r>
    </w:p>
    <w:p w:rsidR="001D21FF" w:rsidRPr="001D21FF" w:rsidRDefault="00D14AE4" w:rsidP="001D21FF">
      <w:pPr>
        <w:pStyle w:val="Zkladntext"/>
        <w:jc w:val="both"/>
        <w:rPr>
          <w:rFonts w:eastAsia="Batang" w:cs="Tahoma"/>
          <w:b/>
          <w:sz w:val="20"/>
          <w:lang w:eastAsia="cs-CZ"/>
        </w:rPr>
      </w:pPr>
      <w:r w:rsidRPr="001D21FF">
        <w:rPr>
          <w:rFonts w:cs="Tahoma"/>
          <w:i/>
          <w:sz w:val="20"/>
        </w:rPr>
        <w:tab/>
      </w:r>
      <w:r w:rsidRPr="001D21FF">
        <w:rPr>
          <w:rFonts w:cs="Tahoma"/>
          <w:i/>
          <w:sz w:val="20"/>
        </w:rPr>
        <w:tab/>
      </w:r>
      <w:r w:rsidRPr="001D21FF">
        <w:rPr>
          <w:rFonts w:cs="Tahoma"/>
          <w:i/>
          <w:sz w:val="20"/>
        </w:rPr>
        <w:tab/>
      </w:r>
      <w:r w:rsidRPr="001D21FF">
        <w:rPr>
          <w:rFonts w:cs="Tahoma"/>
          <w:i/>
          <w:sz w:val="20"/>
        </w:rPr>
        <w:tab/>
      </w:r>
      <w:r w:rsidRPr="001D21FF">
        <w:rPr>
          <w:rFonts w:cs="Tahoma"/>
          <w:i/>
          <w:sz w:val="20"/>
        </w:rPr>
        <w:tab/>
      </w:r>
      <w:r w:rsidRPr="001D21FF">
        <w:rPr>
          <w:rFonts w:cs="Tahoma"/>
          <w:i/>
          <w:sz w:val="20"/>
        </w:rPr>
        <w:tab/>
      </w:r>
      <w:r w:rsidR="001D21FF" w:rsidRPr="001D21FF">
        <w:rPr>
          <w:rFonts w:eastAsia="Batang" w:cs="Tahoma"/>
          <w:b/>
          <w:sz w:val="20"/>
          <w:lang w:eastAsia="cs-CZ"/>
        </w:rPr>
        <w:t>____________________________</w:t>
      </w:r>
    </w:p>
    <w:p w:rsidR="001D21FF" w:rsidRPr="001D21FF" w:rsidRDefault="001D21FF" w:rsidP="001D21FF">
      <w:pPr>
        <w:suppressAutoHyphens w:val="0"/>
        <w:jc w:val="both"/>
        <w:rPr>
          <w:rFonts w:ascii="Tahoma" w:eastAsia="Batang" w:hAnsi="Tahoma" w:cs="Tahoma"/>
          <w:b/>
          <w:sz w:val="20"/>
          <w:szCs w:val="20"/>
          <w:lang w:eastAsia="cs-CZ"/>
        </w:rPr>
      </w:pPr>
      <w:r w:rsidRPr="001D21FF">
        <w:rPr>
          <w:rFonts w:eastAsia="Batang"/>
          <w:sz w:val="20"/>
          <w:szCs w:val="20"/>
          <w:lang w:eastAsia="cs-CZ"/>
        </w:rPr>
        <w:tab/>
      </w:r>
      <w:r w:rsidRPr="001D21FF">
        <w:rPr>
          <w:rFonts w:eastAsia="Batang"/>
          <w:sz w:val="20"/>
          <w:szCs w:val="20"/>
          <w:lang w:eastAsia="cs-CZ"/>
        </w:rPr>
        <w:tab/>
      </w:r>
      <w:r w:rsidRPr="001D21FF">
        <w:rPr>
          <w:rFonts w:eastAsia="Batang"/>
          <w:sz w:val="20"/>
          <w:szCs w:val="20"/>
          <w:lang w:eastAsia="cs-CZ"/>
        </w:rPr>
        <w:tab/>
      </w:r>
      <w:r w:rsidRPr="001D21FF">
        <w:rPr>
          <w:rFonts w:eastAsia="Batang"/>
          <w:sz w:val="20"/>
          <w:szCs w:val="20"/>
          <w:lang w:eastAsia="cs-CZ"/>
        </w:rPr>
        <w:tab/>
      </w:r>
      <w:r w:rsidRPr="001D21FF">
        <w:rPr>
          <w:rFonts w:eastAsia="Batang"/>
          <w:sz w:val="20"/>
          <w:szCs w:val="20"/>
          <w:lang w:eastAsia="cs-CZ"/>
        </w:rPr>
        <w:tab/>
      </w:r>
      <w:r w:rsidRPr="001D21FF">
        <w:rPr>
          <w:rFonts w:eastAsia="Batang"/>
          <w:sz w:val="20"/>
          <w:szCs w:val="20"/>
          <w:lang w:eastAsia="cs-CZ"/>
        </w:rPr>
        <w:tab/>
      </w:r>
      <w:r w:rsidRPr="001D21FF">
        <w:rPr>
          <w:rFonts w:eastAsia="Batang"/>
          <w:sz w:val="20"/>
          <w:szCs w:val="20"/>
          <w:lang w:eastAsia="cs-CZ"/>
        </w:rPr>
        <w:tab/>
        <w:t xml:space="preserve">           </w:t>
      </w:r>
      <w:r w:rsidRPr="001D21FF">
        <w:rPr>
          <w:rFonts w:eastAsia="Batang"/>
          <w:b/>
          <w:sz w:val="20"/>
          <w:lang w:eastAsia="cs-CZ"/>
        </w:rPr>
        <w:t xml:space="preserve"> </w:t>
      </w:r>
      <w:r w:rsidRPr="001D21FF">
        <w:rPr>
          <w:rFonts w:ascii="Tahoma" w:eastAsia="Batang" w:hAnsi="Tahoma" w:cs="Tahoma"/>
          <w:b/>
          <w:sz w:val="20"/>
          <w:szCs w:val="20"/>
          <w:lang w:eastAsia="cs-CZ"/>
        </w:rPr>
        <w:t>Ing. Jiří Dufek</w:t>
      </w:r>
    </w:p>
    <w:p w:rsidR="001D21FF" w:rsidRPr="004B6198" w:rsidRDefault="004B6198" w:rsidP="001D21FF">
      <w:pPr>
        <w:suppressAutoHyphens w:val="0"/>
        <w:jc w:val="both"/>
        <w:rPr>
          <w:rFonts w:ascii="Tahoma" w:eastAsia="Batang" w:hAnsi="Tahoma" w:cs="Tahoma"/>
          <w:b/>
          <w:sz w:val="20"/>
          <w:szCs w:val="20"/>
          <w:lang w:eastAsia="cs-CZ"/>
        </w:rPr>
      </w:pPr>
      <w:r>
        <w:rPr>
          <w:rFonts w:ascii="Tahoma" w:eastAsia="Batang" w:hAnsi="Tahoma" w:cs="Tahoma"/>
          <w:b/>
          <w:sz w:val="20"/>
          <w:szCs w:val="20"/>
          <w:lang w:eastAsia="cs-CZ"/>
        </w:rPr>
        <w:tab/>
      </w:r>
      <w:r>
        <w:rPr>
          <w:rFonts w:ascii="Tahoma" w:eastAsia="Batang" w:hAnsi="Tahoma" w:cs="Tahoma"/>
          <w:b/>
          <w:sz w:val="20"/>
          <w:szCs w:val="20"/>
          <w:lang w:eastAsia="cs-CZ"/>
        </w:rPr>
        <w:tab/>
      </w:r>
      <w:r>
        <w:rPr>
          <w:rFonts w:ascii="Tahoma" w:eastAsia="Batang" w:hAnsi="Tahoma" w:cs="Tahoma"/>
          <w:b/>
          <w:sz w:val="20"/>
          <w:szCs w:val="20"/>
          <w:lang w:eastAsia="cs-CZ"/>
        </w:rPr>
        <w:tab/>
      </w:r>
      <w:r>
        <w:rPr>
          <w:rFonts w:ascii="Tahoma" w:eastAsia="Batang" w:hAnsi="Tahoma" w:cs="Tahoma"/>
          <w:b/>
          <w:sz w:val="20"/>
          <w:szCs w:val="20"/>
          <w:lang w:eastAsia="cs-CZ"/>
        </w:rPr>
        <w:tab/>
      </w:r>
      <w:r>
        <w:rPr>
          <w:rFonts w:ascii="Tahoma" w:eastAsia="Batang" w:hAnsi="Tahoma" w:cs="Tahoma"/>
          <w:b/>
          <w:sz w:val="20"/>
          <w:szCs w:val="20"/>
          <w:lang w:eastAsia="cs-CZ"/>
        </w:rPr>
        <w:tab/>
      </w:r>
      <w:r>
        <w:rPr>
          <w:rFonts w:ascii="Tahoma" w:eastAsia="Batang" w:hAnsi="Tahoma" w:cs="Tahoma"/>
          <w:b/>
          <w:sz w:val="20"/>
          <w:szCs w:val="20"/>
          <w:lang w:eastAsia="cs-CZ"/>
        </w:rPr>
        <w:tab/>
        <w:t xml:space="preserve">   předseda představenstva a ředitel</w:t>
      </w:r>
      <w:r w:rsidR="001D21FF" w:rsidRPr="001D21FF">
        <w:rPr>
          <w:rFonts w:ascii="Tahoma" w:eastAsia="Batang" w:hAnsi="Tahoma" w:cs="Tahoma"/>
          <w:b/>
          <w:sz w:val="20"/>
          <w:szCs w:val="20"/>
          <w:lang w:eastAsia="cs-CZ"/>
        </w:rPr>
        <w:t xml:space="preserve">    </w:t>
      </w:r>
    </w:p>
    <w:p w:rsidR="001D21FF" w:rsidRPr="001D21FF" w:rsidRDefault="001D21FF" w:rsidP="001D21FF">
      <w:pPr>
        <w:suppressAutoHyphens w:val="0"/>
        <w:jc w:val="center"/>
        <w:rPr>
          <w:rFonts w:ascii="Tahoma" w:eastAsia="Batang" w:hAnsi="Tahoma" w:cs="Tahoma"/>
          <w:bCs/>
          <w:color w:val="000000"/>
          <w:sz w:val="20"/>
          <w:szCs w:val="20"/>
          <w:lang w:eastAsia="cs-CZ"/>
        </w:rPr>
      </w:pPr>
      <w:r w:rsidRPr="001D21FF">
        <w:rPr>
          <w:rFonts w:ascii="Tahoma" w:eastAsia="Batang" w:hAnsi="Tahoma" w:cs="Tahoma"/>
          <w:b/>
          <w:bCs/>
          <w:lang w:eastAsia="cs-CZ"/>
        </w:rPr>
        <w:t xml:space="preserve">   </w:t>
      </w:r>
      <w:r w:rsidRPr="001D21FF">
        <w:rPr>
          <w:rFonts w:ascii="Tahoma" w:eastAsia="Batang" w:hAnsi="Tahoma" w:cs="Tahoma"/>
          <w:b/>
          <w:bCs/>
          <w:lang w:eastAsia="cs-CZ"/>
        </w:rPr>
        <w:tab/>
      </w:r>
      <w:r w:rsidRPr="001D21FF">
        <w:rPr>
          <w:rFonts w:ascii="Tahoma" w:eastAsia="Batang" w:hAnsi="Tahoma" w:cs="Tahoma"/>
          <w:b/>
          <w:bCs/>
          <w:lang w:eastAsia="cs-CZ"/>
        </w:rPr>
        <w:tab/>
      </w:r>
      <w:r w:rsidRPr="001D21FF">
        <w:rPr>
          <w:rFonts w:ascii="Tahoma" w:eastAsia="Batang" w:hAnsi="Tahoma" w:cs="Tahoma"/>
          <w:b/>
          <w:bCs/>
          <w:lang w:eastAsia="cs-CZ"/>
        </w:rPr>
        <w:tab/>
      </w:r>
      <w:r w:rsidRPr="001D21FF">
        <w:rPr>
          <w:rFonts w:ascii="Tahoma" w:eastAsia="Batang" w:hAnsi="Tahoma" w:cs="Tahoma"/>
          <w:b/>
          <w:bCs/>
          <w:lang w:eastAsia="cs-CZ"/>
        </w:rPr>
        <w:tab/>
      </w:r>
      <w:r w:rsidRPr="001D21FF">
        <w:rPr>
          <w:rFonts w:ascii="Tahoma" w:eastAsia="Batang" w:hAnsi="Tahoma" w:cs="Tahoma"/>
          <w:b/>
          <w:bCs/>
          <w:lang w:eastAsia="cs-CZ"/>
        </w:rPr>
        <w:tab/>
        <w:t xml:space="preserve"> </w:t>
      </w:r>
      <w:r w:rsidRPr="001D21FF">
        <w:rPr>
          <w:rFonts w:ascii="Tahoma" w:eastAsia="Batang" w:hAnsi="Tahoma" w:cs="Tahoma"/>
          <w:b/>
          <w:bCs/>
          <w:sz w:val="20"/>
          <w:szCs w:val="20"/>
          <w:lang w:eastAsia="cs-CZ"/>
        </w:rPr>
        <w:t>Poliklinika Prosek a.s.</w:t>
      </w:r>
    </w:p>
    <w:p w:rsidR="001D21FF" w:rsidRPr="001D21FF" w:rsidRDefault="001D21FF" w:rsidP="001D21FF">
      <w:pPr>
        <w:suppressAutoHyphens w:val="0"/>
        <w:jc w:val="both"/>
        <w:rPr>
          <w:rFonts w:ascii="Tahoma" w:eastAsia="Batang" w:hAnsi="Tahoma" w:cs="Tahoma"/>
          <w:b/>
          <w:bCs/>
          <w:sz w:val="20"/>
          <w:lang w:eastAsia="cs-CZ"/>
        </w:rPr>
      </w:pPr>
    </w:p>
    <w:p w:rsidR="00D97621" w:rsidRPr="001D21FF" w:rsidRDefault="00D97621" w:rsidP="001D21FF">
      <w:pPr>
        <w:tabs>
          <w:tab w:val="left" w:pos="1418"/>
        </w:tabs>
        <w:rPr>
          <w:rFonts w:ascii="Tahoma" w:hAnsi="Tahoma" w:cs="Tahoma"/>
          <w:bCs/>
          <w:i/>
          <w:sz w:val="20"/>
          <w:szCs w:val="20"/>
          <w:lang w:eastAsia="cs-CZ"/>
        </w:rPr>
      </w:pPr>
    </w:p>
    <w:p w:rsidR="000620F6" w:rsidRPr="001D21FF" w:rsidRDefault="000620F6" w:rsidP="00667B4E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rPr>
          <w:rFonts w:ascii="Tahoma" w:hAnsi="Tahoma" w:cs="Tahoma"/>
          <w:bCs/>
          <w:i/>
          <w:sz w:val="20"/>
          <w:szCs w:val="20"/>
          <w:lang w:eastAsia="cs-CZ"/>
        </w:rPr>
      </w:pPr>
    </w:p>
    <w:p w:rsidR="00D97621" w:rsidRPr="001D21FF" w:rsidRDefault="00D97621" w:rsidP="00667B4E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rPr>
          <w:rFonts w:ascii="Tahoma" w:hAnsi="Tahoma" w:cs="Tahoma"/>
          <w:bCs/>
          <w:i/>
          <w:sz w:val="20"/>
          <w:szCs w:val="20"/>
          <w:lang w:eastAsia="cs-CZ"/>
        </w:rPr>
      </w:pPr>
    </w:p>
    <w:p w:rsidR="00667B4E" w:rsidRDefault="00667B4E" w:rsidP="00667B4E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rPr>
          <w:rFonts w:ascii="Tahoma" w:hAnsi="Tahoma" w:cs="Tahoma"/>
          <w:bCs/>
          <w:i/>
          <w:sz w:val="20"/>
          <w:szCs w:val="20"/>
          <w:lang w:eastAsia="cs-CZ"/>
        </w:rPr>
      </w:pPr>
      <w:r w:rsidRPr="001D21FF">
        <w:rPr>
          <w:rFonts w:ascii="Tahoma" w:hAnsi="Tahoma" w:cs="Tahoma"/>
          <w:bCs/>
          <w:i/>
          <w:sz w:val="20"/>
          <w:szCs w:val="20"/>
          <w:lang w:eastAsia="cs-CZ"/>
        </w:rPr>
        <w:t>Přílohy: zadávací dokumentace, vč. příloh (CD)</w:t>
      </w:r>
    </w:p>
    <w:p w:rsidR="00A9311E" w:rsidRDefault="00A9311E"/>
    <w:sectPr w:rsidR="00A9311E" w:rsidSect="003B0535">
      <w:footerReference w:type="defaul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AAB" w:rsidRDefault="00FB7AAB">
      <w:r>
        <w:separator/>
      </w:r>
    </w:p>
  </w:endnote>
  <w:endnote w:type="continuationSeparator" w:id="0">
    <w:p w:rsidR="00FB7AAB" w:rsidRDefault="00FB7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F7" w:rsidRDefault="009777F7" w:rsidP="006E26DB">
    <w:pPr>
      <w:pStyle w:val="Zpat"/>
      <w:jc w:val="center"/>
    </w:pPr>
    <w:fldSimple w:instr=" PAGE   \* MERGEFORMAT ">
      <w:r w:rsidR="00F4047F">
        <w:rPr>
          <w:noProof/>
        </w:rPr>
        <w:t>1</w:t>
      </w:r>
    </w:fldSimple>
  </w:p>
  <w:p w:rsidR="009777F7" w:rsidRDefault="009777F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AAB" w:rsidRDefault="00FB7AAB">
      <w:r>
        <w:separator/>
      </w:r>
    </w:p>
  </w:footnote>
  <w:footnote w:type="continuationSeparator" w:id="0">
    <w:p w:rsidR="00FB7AAB" w:rsidRDefault="00FB7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FD487128"/>
    <w:name w:val="WW8Num2"/>
    <w:lvl w:ilvl="0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</w:abstractNum>
  <w:abstractNum w:abstractNumId="2">
    <w:nsid w:val="00000004"/>
    <w:multiLevelType w:val="singleLevel"/>
    <w:tmpl w:val="00000004"/>
    <w:name w:val="WW8Num4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2F143F16"/>
    <w:multiLevelType w:val="multilevel"/>
    <w:tmpl w:val="940AB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7">
    <w:nsid w:val="72E63269"/>
    <w:multiLevelType w:val="hybridMultilevel"/>
    <w:tmpl w:val="2544EF80"/>
    <w:lvl w:ilvl="0" w:tplc="3756480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B4E"/>
    <w:rsid w:val="00012B98"/>
    <w:rsid w:val="000620F6"/>
    <w:rsid w:val="00070D12"/>
    <w:rsid w:val="00075610"/>
    <w:rsid w:val="0008288D"/>
    <w:rsid w:val="0010197D"/>
    <w:rsid w:val="0015753E"/>
    <w:rsid w:val="00180D5B"/>
    <w:rsid w:val="001D21FF"/>
    <w:rsid w:val="001F48D2"/>
    <w:rsid w:val="00215EBF"/>
    <w:rsid w:val="00230F4E"/>
    <w:rsid w:val="00246F73"/>
    <w:rsid w:val="00297C2D"/>
    <w:rsid w:val="003107DE"/>
    <w:rsid w:val="00312743"/>
    <w:rsid w:val="00314E52"/>
    <w:rsid w:val="00315788"/>
    <w:rsid w:val="003212F1"/>
    <w:rsid w:val="00377EBD"/>
    <w:rsid w:val="003B0535"/>
    <w:rsid w:val="003F7D00"/>
    <w:rsid w:val="00401C1B"/>
    <w:rsid w:val="004419D6"/>
    <w:rsid w:val="00473A85"/>
    <w:rsid w:val="00477387"/>
    <w:rsid w:val="004B6198"/>
    <w:rsid w:val="004C42B8"/>
    <w:rsid w:val="004F0736"/>
    <w:rsid w:val="00511463"/>
    <w:rsid w:val="005409BA"/>
    <w:rsid w:val="00550B82"/>
    <w:rsid w:val="00561D44"/>
    <w:rsid w:val="0056752B"/>
    <w:rsid w:val="00667B4E"/>
    <w:rsid w:val="006812FA"/>
    <w:rsid w:val="006D2AC5"/>
    <w:rsid w:val="006E26DB"/>
    <w:rsid w:val="007149C6"/>
    <w:rsid w:val="00764BD0"/>
    <w:rsid w:val="007C08E1"/>
    <w:rsid w:val="007D4B38"/>
    <w:rsid w:val="007D4C4D"/>
    <w:rsid w:val="00831635"/>
    <w:rsid w:val="00856FA9"/>
    <w:rsid w:val="00866C48"/>
    <w:rsid w:val="008F1937"/>
    <w:rsid w:val="008F2704"/>
    <w:rsid w:val="009777F7"/>
    <w:rsid w:val="009967D0"/>
    <w:rsid w:val="009E3BE7"/>
    <w:rsid w:val="00A10FD5"/>
    <w:rsid w:val="00A11467"/>
    <w:rsid w:val="00A1233F"/>
    <w:rsid w:val="00A12545"/>
    <w:rsid w:val="00A91FF1"/>
    <w:rsid w:val="00A9311E"/>
    <w:rsid w:val="00AA689A"/>
    <w:rsid w:val="00AD7B76"/>
    <w:rsid w:val="00B523FD"/>
    <w:rsid w:val="00B615C4"/>
    <w:rsid w:val="00B83B0B"/>
    <w:rsid w:val="00C216D9"/>
    <w:rsid w:val="00C44103"/>
    <w:rsid w:val="00CA28FC"/>
    <w:rsid w:val="00CA7F38"/>
    <w:rsid w:val="00CB2C5A"/>
    <w:rsid w:val="00CE0D25"/>
    <w:rsid w:val="00CE7200"/>
    <w:rsid w:val="00D14AE4"/>
    <w:rsid w:val="00D322BC"/>
    <w:rsid w:val="00D97621"/>
    <w:rsid w:val="00DA5D2E"/>
    <w:rsid w:val="00E419E6"/>
    <w:rsid w:val="00EB6EFD"/>
    <w:rsid w:val="00EF2DCA"/>
    <w:rsid w:val="00EF44CC"/>
    <w:rsid w:val="00F06B71"/>
    <w:rsid w:val="00F25810"/>
    <w:rsid w:val="00F263FD"/>
    <w:rsid w:val="00F4047F"/>
    <w:rsid w:val="00F70AFD"/>
    <w:rsid w:val="00F92560"/>
    <w:rsid w:val="00FB4C22"/>
    <w:rsid w:val="00FB7AAB"/>
    <w:rsid w:val="00FD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B4E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67B4E"/>
    <w:pPr>
      <w:keepNext/>
      <w:widowControl w:val="0"/>
      <w:numPr>
        <w:numId w:val="1"/>
      </w:numPr>
      <w:autoSpaceDE w:val="0"/>
      <w:spacing w:before="240" w:after="60"/>
      <w:outlineLvl w:val="0"/>
    </w:pPr>
    <w:rPr>
      <w:rFonts w:ascii="Arial" w:hAnsi="Arial"/>
      <w:bCs/>
      <w:kern w:val="1"/>
      <w:sz w:val="32"/>
      <w:szCs w:val="32"/>
      <w:lang/>
    </w:rPr>
  </w:style>
  <w:style w:type="paragraph" w:styleId="Nadpis3">
    <w:name w:val="heading 3"/>
    <w:basedOn w:val="Normln"/>
    <w:next w:val="Normln"/>
    <w:link w:val="Nadpis3Char"/>
    <w:qFormat/>
    <w:rsid w:val="0056752B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67B4E"/>
    <w:rPr>
      <w:rFonts w:ascii="Arial" w:hAnsi="Arial" w:cs="Arial"/>
      <w:bCs/>
      <w:kern w:val="1"/>
      <w:sz w:val="32"/>
      <w:szCs w:val="32"/>
      <w:lang w:eastAsia="ar-SA"/>
    </w:rPr>
  </w:style>
  <w:style w:type="paragraph" w:styleId="Zkladntext">
    <w:name w:val="Body Text"/>
    <w:basedOn w:val="Normln"/>
    <w:link w:val="ZkladntextChar"/>
    <w:semiHidden/>
    <w:rsid w:val="00667B4E"/>
    <w:pPr>
      <w:jc w:val="center"/>
    </w:pPr>
    <w:rPr>
      <w:rFonts w:ascii="Tahoma" w:hAnsi="Tahoma"/>
      <w:bCs/>
      <w:szCs w:val="20"/>
      <w:lang/>
    </w:rPr>
  </w:style>
  <w:style w:type="character" w:customStyle="1" w:styleId="ZkladntextChar">
    <w:name w:val="Základní text Char"/>
    <w:link w:val="Zkladntext"/>
    <w:semiHidden/>
    <w:rsid w:val="00667B4E"/>
    <w:rPr>
      <w:rFonts w:cs="Tahoma"/>
      <w:bCs/>
      <w:sz w:val="24"/>
      <w:lang w:eastAsia="ar-SA"/>
    </w:rPr>
  </w:style>
  <w:style w:type="paragraph" w:customStyle="1" w:styleId="Zkladntext21">
    <w:name w:val="Základní text 21"/>
    <w:basedOn w:val="Normln"/>
    <w:rsid w:val="00667B4E"/>
    <w:pPr>
      <w:jc w:val="both"/>
    </w:pPr>
    <w:rPr>
      <w:rFonts w:ascii="Tahoma" w:hAnsi="Tahoma" w:cs="Tahoma"/>
      <w:sz w:val="20"/>
    </w:rPr>
  </w:style>
  <w:style w:type="paragraph" w:styleId="Bezmezer">
    <w:name w:val="No Spacing"/>
    <w:qFormat/>
    <w:rsid w:val="00667B4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Zhlav">
    <w:name w:val="header"/>
    <w:basedOn w:val="Normln"/>
    <w:link w:val="ZhlavChar"/>
    <w:semiHidden/>
    <w:rsid w:val="00667B4E"/>
    <w:pPr>
      <w:tabs>
        <w:tab w:val="center" w:pos="4536"/>
        <w:tab w:val="right" w:pos="9072"/>
      </w:tabs>
    </w:pPr>
    <w:rPr>
      <w:b/>
      <w:szCs w:val="20"/>
      <w:lang/>
    </w:rPr>
  </w:style>
  <w:style w:type="character" w:customStyle="1" w:styleId="ZhlavChar">
    <w:name w:val="Záhlaví Char"/>
    <w:link w:val="Zhlav"/>
    <w:semiHidden/>
    <w:rsid w:val="00667B4E"/>
    <w:rPr>
      <w:rFonts w:ascii="Times New Roman" w:hAnsi="Times New Roman" w:cs="Times New Roman"/>
      <w:b/>
      <w:sz w:val="24"/>
      <w:lang w:eastAsia="ar-SA"/>
    </w:rPr>
  </w:style>
  <w:style w:type="paragraph" w:styleId="Zpat">
    <w:name w:val="footer"/>
    <w:basedOn w:val="Normln"/>
    <w:link w:val="ZpatChar"/>
    <w:semiHidden/>
    <w:rsid w:val="00667B4E"/>
    <w:pPr>
      <w:tabs>
        <w:tab w:val="center" w:pos="4536"/>
        <w:tab w:val="right" w:pos="9072"/>
      </w:tabs>
    </w:pPr>
    <w:rPr>
      <w:b/>
      <w:szCs w:val="20"/>
      <w:lang/>
    </w:rPr>
  </w:style>
  <w:style w:type="character" w:customStyle="1" w:styleId="ZpatChar">
    <w:name w:val="Zápatí Char"/>
    <w:link w:val="Zpat"/>
    <w:semiHidden/>
    <w:rsid w:val="00667B4E"/>
    <w:rPr>
      <w:rFonts w:ascii="Times New Roman" w:hAnsi="Times New Roman" w:cs="Times New Roman"/>
      <w:b/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B76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AD7B76"/>
    <w:rPr>
      <w:rFonts w:cs="Tahoma"/>
      <w:sz w:val="16"/>
      <w:szCs w:val="16"/>
      <w:lang w:eastAsia="ar-SA"/>
    </w:rPr>
  </w:style>
  <w:style w:type="character" w:customStyle="1" w:styleId="Nadpis3Char">
    <w:name w:val="Nadpis 3 Char"/>
    <w:link w:val="Nadpis3"/>
    <w:locked/>
    <w:rsid w:val="0056752B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Nzev">
    <w:name w:val="Title"/>
    <w:basedOn w:val="Normln"/>
    <w:link w:val="NzevChar"/>
    <w:qFormat/>
    <w:rsid w:val="00F25810"/>
    <w:pPr>
      <w:suppressAutoHyphens w:val="0"/>
      <w:jc w:val="center"/>
    </w:pPr>
    <w:rPr>
      <w:b/>
      <w:sz w:val="28"/>
      <w:szCs w:val="20"/>
      <w:lang w:eastAsia="cs-CZ"/>
    </w:rPr>
  </w:style>
  <w:style w:type="character" w:customStyle="1" w:styleId="NzevChar">
    <w:name w:val="Název Char"/>
    <w:link w:val="Nzev"/>
    <w:locked/>
    <w:rsid w:val="00F25810"/>
    <w:rPr>
      <w:b/>
      <w:sz w:val="28"/>
      <w:lang w:val="cs-CZ" w:eastAsia="cs-CZ" w:bidi="ar-SA"/>
    </w:rPr>
  </w:style>
  <w:style w:type="character" w:styleId="Hypertextovodkaz">
    <w:name w:val="Hyperlink"/>
    <w:rsid w:val="003212F1"/>
    <w:rPr>
      <w:color w:val="0000FF"/>
      <w:u w:val="single"/>
    </w:rPr>
  </w:style>
  <w:style w:type="character" w:customStyle="1" w:styleId="tsubjname">
    <w:name w:val="tsubjname"/>
    <w:rsid w:val="00996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Pokorná</dc:creator>
  <cp:lastModifiedBy>Tobíšek</cp:lastModifiedBy>
  <cp:revision>2</cp:revision>
  <cp:lastPrinted>2012-12-17T09:58:00Z</cp:lastPrinted>
  <dcterms:created xsi:type="dcterms:W3CDTF">2012-12-21T06:53:00Z</dcterms:created>
  <dcterms:modified xsi:type="dcterms:W3CDTF">2012-12-21T06:53:00Z</dcterms:modified>
</cp:coreProperties>
</file>